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6B" w:rsidRDefault="0062713E" w:rsidP="0062713E">
      <w:pPr>
        <w:jc w:val="center"/>
        <w:rPr>
          <w:b/>
          <w:u w:val="single"/>
        </w:rPr>
      </w:pPr>
      <w:proofErr w:type="spellStart"/>
      <w:r>
        <w:rPr>
          <w:b/>
          <w:u w:val="single"/>
        </w:rPr>
        <w:t>Maximilien</w:t>
      </w:r>
      <w:proofErr w:type="spellEnd"/>
      <w:r>
        <w:rPr>
          <w:b/>
          <w:u w:val="single"/>
        </w:rPr>
        <w:t xml:space="preserve"> Robespierre</w:t>
      </w:r>
    </w:p>
    <w:p w:rsidR="0062713E" w:rsidRDefault="0062713E">
      <w:pPr>
        <w:rPr>
          <w:b/>
          <w:u w:val="single"/>
        </w:rPr>
      </w:pPr>
    </w:p>
    <w:p w:rsidR="0062713E" w:rsidRDefault="0062713E" w:rsidP="0062713E">
      <w:pPr>
        <w:spacing w:line="270" w:lineRule="atLeast"/>
        <w:outlineLvl w:val="2"/>
        <w:rPr>
          <w:rFonts w:eastAsia="Times New Roman" w:cs="Times New Roman"/>
          <w:bCs/>
        </w:rPr>
      </w:pPr>
      <w:r>
        <w:rPr>
          <w:rFonts w:eastAsia="Times New Roman" w:cs="Times New Roman"/>
          <w:bCs/>
          <w:noProof/>
          <w:lang w:val="en-US"/>
        </w:rPr>
        <mc:AlternateContent>
          <mc:Choice Requires="wps">
            <w:drawing>
              <wp:anchor distT="0" distB="0" distL="114300" distR="114300" simplePos="0" relativeHeight="251659264" behindDoc="0" locked="0" layoutInCell="1" allowOverlap="1" wp14:anchorId="7B9DADD6" wp14:editId="6B22DB0F">
                <wp:simplePos x="0" y="0"/>
                <wp:positionH relativeFrom="column">
                  <wp:posOffset>3314700</wp:posOffset>
                </wp:positionH>
                <wp:positionV relativeFrom="paragraph">
                  <wp:posOffset>99695</wp:posOffset>
                </wp:positionV>
                <wp:extent cx="1485900" cy="217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2713E" w:rsidRPr="006E3D35" w:rsidRDefault="0062713E" w:rsidP="006E3D35">
                            <w:pPr>
                              <w:spacing w:line="276" w:lineRule="auto"/>
                              <w:rPr>
                                <w:rFonts w:eastAsia="Times New Roman" w:cs="Times New Roman"/>
                                <w:color w:val="252525"/>
                                <w:sz w:val="22"/>
                                <w:shd w:val="clear" w:color="auto" w:fill="FFFFFF"/>
                              </w:rPr>
                            </w:pPr>
                            <w:r w:rsidRPr="006E3D35">
                              <w:rPr>
                                <w:sz w:val="22"/>
                              </w:rPr>
                              <w:t xml:space="preserve">Born </w:t>
                            </w:r>
                            <w:r w:rsidRPr="006E3D35">
                              <w:rPr>
                                <w:rFonts w:eastAsia="Times New Roman" w:cs="Times New Roman"/>
                                <w:color w:val="252525"/>
                                <w:sz w:val="22"/>
                                <w:shd w:val="clear" w:color="auto" w:fill="FFFFFF"/>
                              </w:rPr>
                              <w:t>6 May 1758</w:t>
                            </w:r>
                          </w:p>
                          <w:p w:rsidR="0062713E" w:rsidRPr="006E3D35" w:rsidRDefault="0062713E" w:rsidP="006E3D35">
                            <w:pPr>
                              <w:spacing w:line="276" w:lineRule="auto"/>
                              <w:rPr>
                                <w:rFonts w:eastAsia="Times New Roman" w:cs="Times New Roman"/>
                                <w:color w:val="252525"/>
                                <w:sz w:val="22"/>
                                <w:shd w:val="clear" w:color="auto" w:fill="FFFFFF"/>
                              </w:rPr>
                            </w:pPr>
                            <w:r w:rsidRPr="006E3D35">
                              <w:rPr>
                                <w:rFonts w:eastAsia="Times New Roman" w:cs="Times New Roman"/>
                                <w:color w:val="252525"/>
                                <w:sz w:val="22"/>
                                <w:shd w:val="clear" w:color="auto" w:fill="FFFFFF"/>
                              </w:rPr>
                              <w:t>Died 28 July 1794</w:t>
                            </w:r>
                          </w:p>
                          <w:p w:rsidR="0062713E" w:rsidRPr="006E3D35" w:rsidRDefault="0062713E" w:rsidP="006E3D35">
                            <w:pPr>
                              <w:spacing w:line="276" w:lineRule="auto"/>
                              <w:rPr>
                                <w:rFonts w:eastAsia="Times New Roman" w:cs="Times New Roman"/>
                                <w:color w:val="252525"/>
                                <w:sz w:val="22"/>
                                <w:shd w:val="clear" w:color="auto" w:fill="FFFFFF"/>
                              </w:rPr>
                            </w:pPr>
                          </w:p>
                          <w:p w:rsidR="0062713E" w:rsidRPr="0062713E" w:rsidRDefault="0062713E" w:rsidP="006E3D35">
                            <w:pPr>
                              <w:spacing w:line="276" w:lineRule="auto"/>
                              <w:rPr>
                                <w:rFonts w:ascii="Helvetica" w:eastAsia="Times New Roman" w:hAnsi="Helvetica" w:cs="Times New Roman"/>
                                <w:color w:val="252525"/>
                                <w:sz w:val="21"/>
                                <w:szCs w:val="21"/>
                                <w:shd w:val="clear" w:color="auto" w:fill="FFFFFF"/>
                              </w:rPr>
                            </w:pPr>
                            <w:r w:rsidRPr="006E3D35">
                              <w:rPr>
                                <w:rFonts w:eastAsia="Times New Roman" w:cs="Times New Roman"/>
                                <w:color w:val="252525"/>
                                <w:sz w:val="22"/>
                                <w:shd w:val="clear" w:color="auto" w:fill="FFFFFF"/>
                              </w:rPr>
                              <w:t>Robespierre was a</w:t>
                            </w:r>
                            <w:r w:rsidRPr="006E3D35">
                              <w:rPr>
                                <w:color w:val="252525"/>
                                <w:sz w:val="22"/>
                              </w:rPr>
                              <w:t xml:space="preserve"> French lawyer and politician, and one of the best-known and most influential figures of the French Revolution</w:t>
                            </w:r>
                            <w:r>
                              <w:rPr>
                                <w:rFonts w:ascii="Helvetica" w:hAnsi="Helvetica"/>
                                <w:color w:val="252525"/>
                                <w:sz w:val="21"/>
                                <w:szCs w:val="21"/>
                              </w:rPr>
                              <w:t>.</w:t>
                            </w:r>
                          </w:p>
                          <w:p w:rsidR="0062713E" w:rsidRPr="0062713E" w:rsidRDefault="0062713E" w:rsidP="0062713E">
                            <w:pPr>
                              <w:rPr>
                                <w:rFonts w:ascii="Times" w:eastAsia="Times New Roman" w:hAnsi="Times" w:cs="Times New Roman"/>
                                <w:sz w:val="20"/>
                                <w:szCs w:val="20"/>
                              </w:rPr>
                            </w:pPr>
                          </w:p>
                          <w:p w:rsidR="0062713E" w:rsidRDefault="00627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7.85pt;width:117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nup80CAAAP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" filled="f" stroked="f">
                <v:textbox>
                  <w:txbxContent>
                    <w:p w:rsidR="0062713E" w:rsidRPr="006E3D35" w:rsidRDefault="0062713E" w:rsidP="006E3D35">
                      <w:pPr>
                        <w:spacing w:line="276" w:lineRule="auto"/>
                        <w:rPr>
                          <w:rFonts w:eastAsia="Times New Roman" w:cs="Times New Roman"/>
                          <w:color w:val="252525"/>
                          <w:sz w:val="22"/>
                          <w:shd w:val="clear" w:color="auto" w:fill="FFFFFF"/>
                        </w:rPr>
                      </w:pPr>
                      <w:r w:rsidRPr="006E3D35">
                        <w:rPr>
                          <w:sz w:val="22"/>
                        </w:rPr>
                        <w:t xml:space="preserve">Born </w:t>
                      </w:r>
                      <w:r w:rsidRPr="006E3D35">
                        <w:rPr>
                          <w:rFonts w:eastAsia="Times New Roman" w:cs="Times New Roman"/>
                          <w:color w:val="252525"/>
                          <w:sz w:val="22"/>
                          <w:shd w:val="clear" w:color="auto" w:fill="FFFFFF"/>
                        </w:rPr>
                        <w:t>6 May 1758</w:t>
                      </w:r>
                    </w:p>
                    <w:p w:rsidR="0062713E" w:rsidRPr="006E3D35" w:rsidRDefault="0062713E" w:rsidP="006E3D35">
                      <w:pPr>
                        <w:spacing w:line="276" w:lineRule="auto"/>
                        <w:rPr>
                          <w:rFonts w:eastAsia="Times New Roman" w:cs="Times New Roman"/>
                          <w:color w:val="252525"/>
                          <w:sz w:val="22"/>
                          <w:shd w:val="clear" w:color="auto" w:fill="FFFFFF"/>
                        </w:rPr>
                      </w:pPr>
                      <w:r w:rsidRPr="006E3D35">
                        <w:rPr>
                          <w:rFonts w:eastAsia="Times New Roman" w:cs="Times New Roman"/>
                          <w:color w:val="252525"/>
                          <w:sz w:val="22"/>
                          <w:shd w:val="clear" w:color="auto" w:fill="FFFFFF"/>
                        </w:rPr>
                        <w:t>Died 28 July 1794</w:t>
                      </w:r>
                    </w:p>
                    <w:p w:rsidR="0062713E" w:rsidRPr="006E3D35" w:rsidRDefault="0062713E" w:rsidP="006E3D35">
                      <w:pPr>
                        <w:spacing w:line="276" w:lineRule="auto"/>
                        <w:rPr>
                          <w:rFonts w:eastAsia="Times New Roman" w:cs="Times New Roman"/>
                          <w:color w:val="252525"/>
                          <w:sz w:val="22"/>
                          <w:shd w:val="clear" w:color="auto" w:fill="FFFFFF"/>
                        </w:rPr>
                      </w:pPr>
                    </w:p>
                    <w:p w:rsidR="0062713E" w:rsidRPr="0062713E" w:rsidRDefault="0062713E" w:rsidP="006E3D35">
                      <w:pPr>
                        <w:spacing w:line="276" w:lineRule="auto"/>
                        <w:rPr>
                          <w:rFonts w:ascii="Helvetica" w:eastAsia="Times New Roman" w:hAnsi="Helvetica" w:cs="Times New Roman"/>
                          <w:color w:val="252525"/>
                          <w:sz w:val="21"/>
                          <w:szCs w:val="21"/>
                          <w:shd w:val="clear" w:color="auto" w:fill="FFFFFF"/>
                        </w:rPr>
                      </w:pPr>
                      <w:r w:rsidRPr="006E3D35">
                        <w:rPr>
                          <w:rFonts w:eastAsia="Times New Roman" w:cs="Times New Roman"/>
                          <w:color w:val="252525"/>
                          <w:sz w:val="22"/>
                          <w:shd w:val="clear" w:color="auto" w:fill="FFFFFF"/>
                        </w:rPr>
                        <w:t>Robespierre was a</w:t>
                      </w:r>
                      <w:r w:rsidRPr="006E3D35">
                        <w:rPr>
                          <w:color w:val="252525"/>
                          <w:sz w:val="22"/>
                        </w:rPr>
                        <w:t xml:space="preserve"> French lawyer and politician, and one of the best-known and most influential figures of the French Revolution</w:t>
                      </w:r>
                      <w:r>
                        <w:rPr>
                          <w:rFonts w:ascii="Helvetica" w:hAnsi="Helvetica"/>
                          <w:color w:val="252525"/>
                          <w:sz w:val="21"/>
                          <w:szCs w:val="21"/>
                        </w:rPr>
                        <w:t>.</w:t>
                      </w:r>
                    </w:p>
                    <w:p w:rsidR="0062713E" w:rsidRPr="0062713E" w:rsidRDefault="0062713E" w:rsidP="0062713E">
                      <w:pPr>
                        <w:rPr>
                          <w:rFonts w:ascii="Times" w:eastAsia="Times New Roman" w:hAnsi="Times" w:cs="Times New Roman"/>
                          <w:sz w:val="20"/>
                          <w:szCs w:val="20"/>
                        </w:rPr>
                      </w:pPr>
                    </w:p>
                    <w:p w:rsidR="0062713E" w:rsidRDefault="0062713E"/>
                  </w:txbxContent>
                </v:textbox>
                <w10:wrap type="square"/>
              </v:shape>
            </w:pict>
          </mc:Fallback>
        </mc:AlternateContent>
      </w:r>
      <w:r>
        <w:rPr>
          <w:rFonts w:eastAsia="Times New Roman" w:cs="Times New Roman"/>
          <w:bCs/>
          <w:noProof/>
          <w:lang w:val="en-US"/>
        </w:rPr>
        <w:drawing>
          <wp:inline distT="0" distB="0" distL="0" distR="0" wp14:anchorId="355FE5AB" wp14:editId="3AFA947B">
            <wp:extent cx="2057400" cy="26156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2057400" cy="2615651"/>
                    </a:xfrm>
                    <a:prstGeom prst="rect">
                      <a:avLst/>
                    </a:prstGeom>
                  </pic:spPr>
                </pic:pic>
              </a:graphicData>
            </a:graphic>
          </wp:inline>
        </w:drawing>
      </w:r>
    </w:p>
    <w:p w:rsidR="0062713E" w:rsidRDefault="0062713E" w:rsidP="0062713E">
      <w:pPr>
        <w:pStyle w:val="Heading3"/>
        <w:spacing w:before="0" w:beforeAutospacing="0" w:after="0" w:afterAutospacing="0" w:line="270" w:lineRule="atLeast"/>
        <w:rPr>
          <w:rFonts w:eastAsia="Times New Roman" w:cs="Times New Roman"/>
          <w:bCs w:val="0"/>
        </w:rPr>
        <w:sectPr w:rsidR="0062713E" w:rsidSect="0062713E">
          <w:pgSz w:w="11900" w:h="16840"/>
          <w:pgMar w:top="1440" w:right="1800" w:bottom="1440" w:left="1800" w:header="708" w:footer="708" w:gutter="0"/>
          <w:cols w:space="708"/>
          <w:docGrid w:linePitch="360"/>
        </w:sectPr>
      </w:pPr>
      <w:r>
        <w:rPr>
          <w:rFonts w:eastAsia="Times New Roman" w:cs="Times New Roman"/>
          <w:bCs w:val="0"/>
        </w:rPr>
        <w:tab/>
      </w:r>
      <w:r>
        <w:rPr>
          <w:rFonts w:eastAsia="Times New Roman" w:cs="Times New Roman"/>
          <w:bCs w:val="0"/>
        </w:rPr>
        <w:tab/>
      </w:r>
      <w:r>
        <w:rPr>
          <w:rFonts w:eastAsia="Times New Roman" w:cs="Times New Roman"/>
          <w:bCs w:val="0"/>
        </w:rPr>
        <w:tab/>
      </w:r>
      <w:r>
        <w:rPr>
          <w:rFonts w:eastAsia="Times New Roman" w:cs="Times New Roman"/>
          <w:bCs w:val="0"/>
        </w:rPr>
        <w:tab/>
      </w:r>
      <w:r>
        <w:rPr>
          <w:rFonts w:eastAsia="Times New Roman" w:cs="Times New Roman"/>
          <w:bCs w:val="0"/>
        </w:rPr>
        <w:tab/>
      </w:r>
    </w:p>
    <w:p w:rsidR="0062713E" w:rsidRDefault="0062713E" w:rsidP="0062713E">
      <w:pPr>
        <w:pStyle w:val="Heading3"/>
        <w:spacing w:before="0" w:beforeAutospacing="0" w:after="0" w:afterAutospacing="0" w:line="270" w:lineRule="atLeast"/>
        <w:rPr>
          <w:rFonts w:eastAsia="Times New Roman" w:cs="Times New Roman"/>
          <w:bCs w:val="0"/>
        </w:rPr>
      </w:pPr>
      <w:r>
        <w:rPr>
          <w:rFonts w:eastAsia="Times New Roman" w:cs="Times New Roman"/>
          <w:bCs w:val="0"/>
        </w:rPr>
        <w:lastRenderedPageBreak/>
        <w:t xml:space="preserve">    </w:t>
      </w:r>
    </w:p>
    <w:p w:rsidR="0062713E" w:rsidRDefault="0062713E" w:rsidP="0062713E">
      <w:pPr>
        <w:shd w:val="clear" w:color="auto" w:fill="FFFFFF"/>
        <w:spacing w:after="300" w:line="360" w:lineRule="atLeast"/>
        <w:rPr>
          <w:rFonts w:ascii="Arial" w:hAnsi="Arial" w:cs="Arial"/>
          <w:color w:val="424242"/>
          <w:sz w:val="21"/>
          <w:szCs w:val="21"/>
        </w:rPr>
        <w:sectPr w:rsidR="0062713E" w:rsidSect="0062713E">
          <w:type w:val="continuous"/>
          <w:pgSz w:w="11900" w:h="16840"/>
          <w:pgMar w:top="1440" w:right="1800" w:bottom="1440" w:left="1800" w:header="708" w:footer="708" w:gutter="0"/>
          <w:cols w:num="2" w:space="708"/>
          <w:docGrid w:linePitch="360"/>
        </w:sectPr>
      </w:pPr>
    </w:p>
    <w:p w:rsidR="0062713E" w:rsidRDefault="0062713E" w:rsidP="006E3D35">
      <w:pPr>
        <w:shd w:val="clear" w:color="auto" w:fill="FFFFFF"/>
        <w:spacing w:after="300" w:line="360" w:lineRule="auto"/>
        <w:rPr>
          <w:rFonts w:ascii="Arial" w:hAnsi="Arial" w:cs="Arial"/>
          <w:color w:val="424242"/>
          <w:sz w:val="21"/>
          <w:szCs w:val="21"/>
        </w:rPr>
      </w:pPr>
      <w:r>
        <w:rPr>
          <w:rFonts w:ascii="Arial" w:hAnsi="Arial" w:cs="Arial"/>
          <w:color w:val="424242"/>
          <w:sz w:val="21"/>
          <w:szCs w:val="21"/>
        </w:rPr>
        <w:lastRenderedPageBreak/>
        <w:t xml:space="preserve">Robespierre was a political </w:t>
      </w:r>
      <w:r w:rsidRPr="009A7F20">
        <w:rPr>
          <w:rFonts w:ascii="Arial" w:hAnsi="Arial" w:cs="Arial"/>
          <w:color w:val="424242"/>
          <w:sz w:val="21"/>
          <w:szCs w:val="21"/>
        </w:rPr>
        <w:t>leader of the radical </w:t>
      </w:r>
      <w:r w:rsidRPr="009A7F20">
        <w:rPr>
          <w:rFonts w:ascii="Arial" w:hAnsi="Arial" w:cs="Arial"/>
          <w:b/>
          <w:bCs/>
          <w:color w:val="424242"/>
          <w:sz w:val="21"/>
          <w:szCs w:val="21"/>
        </w:rPr>
        <w:t>Jacobins</w:t>
      </w:r>
      <w:r w:rsidRPr="009A7F20">
        <w:rPr>
          <w:rFonts w:ascii="Arial" w:hAnsi="Arial" w:cs="Arial"/>
          <w:color w:val="424242"/>
          <w:sz w:val="21"/>
          <w:szCs w:val="21"/>
        </w:rPr>
        <w:t> in the National Assembly. As chairman of the </w:t>
      </w:r>
      <w:r w:rsidRPr="009A7F20">
        <w:rPr>
          <w:rFonts w:ascii="Arial" w:hAnsi="Arial" w:cs="Arial"/>
          <w:b/>
          <w:bCs/>
          <w:color w:val="424242"/>
          <w:sz w:val="21"/>
          <w:szCs w:val="21"/>
        </w:rPr>
        <w:t>Committee of Public Safety</w:t>
      </w:r>
      <w:r w:rsidRPr="009A7F20">
        <w:rPr>
          <w:rFonts w:ascii="Arial" w:hAnsi="Arial" w:cs="Arial"/>
          <w:color w:val="424242"/>
          <w:sz w:val="21"/>
          <w:szCs w:val="21"/>
        </w:rPr>
        <w:t>, Robespierre pursued a planned economy and vigorous mobilization for war. He grew increasingly paranoid about counterrevolutionary opposition, however, and during the </w:t>
      </w:r>
      <w:r w:rsidRPr="009A7F20">
        <w:rPr>
          <w:rFonts w:ascii="Arial" w:hAnsi="Arial" w:cs="Arial"/>
          <w:b/>
          <w:bCs/>
          <w:color w:val="424242"/>
          <w:sz w:val="21"/>
          <w:szCs w:val="21"/>
        </w:rPr>
        <w:t>Reign of Terror</w:t>
      </w:r>
      <w:r w:rsidRPr="009A7F20">
        <w:rPr>
          <w:rFonts w:ascii="Arial" w:hAnsi="Arial" w:cs="Arial"/>
          <w:color w:val="424242"/>
          <w:sz w:val="21"/>
          <w:szCs w:val="21"/>
        </w:rPr>
        <w:t> of 1793–1794 attempted to silence all enemies of the Revolution in an effort to save France from invasion. After the moderates regained power and the</w:t>
      </w:r>
      <w:r>
        <w:rPr>
          <w:rFonts w:ascii="Arial" w:hAnsi="Arial" w:cs="Arial"/>
          <w:color w:val="424242"/>
          <w:sz w:val="21"/>
          <w:szCs w:val="21"/>
        </w:rPr>
        <w:t xml:space="preserve"> </w:t>
      </w:r>
      <w:proofErr w:type="spellStart"/>
      <w:r w:rsidRPr="009A7F20">
        <w:rPr>
          <w:rFonts w:ascii="Arial" w:hAnsi="Arial" w:cs="Arial"/>
          <w:b/>
          <w:bCs/>
          <w:color w:val="424242"/>
          <w:sz w:val="21"/>
          <w:szCs w:val="21"/>
        </w:rPr>
        <w:t>Thermidorian</w:t>
      </w:r>
      <w:proofErr w:type="spellEnd"/>
      <w:r w:rsidRPr="009A7F20">
        <w:rPr>
          <w:rFonts w:ascii="Arial" w:hAnsi="Arial" w:cs="Arial"/>
          <w:b/>
          <w:bCs/>
          <w:color w:val="424242"/>
          <w:sz w:val="21"/>
          <w:szCs w:val="21"/>
        </w:rPr>
        <w:t xml:space="preserve"> Reaction</w:t>
      </w:r>
      <w:r w:rsidRPr="009A7F20">
        <w:rPr>
          <w:rFonts w:ascii="Arial" w:hAnsi="Arial" w:cs="Arial"/>
          <w:color w:val="424242"/>
          <w:sz w:val="21"/>
          <w:szCs w:val="21"/>
        </w:rPr>
        <w:t> was under way, they had Robespierre executed on July 28, 1794.</w:t>
      </w:r>
    </w:p>
    <w:p w:rsidR="0062713E" w:rsidRPr="0062713E" w:rsidRDefault="0062713E" w:rsidP="006E3D35">
      <w:pPr>
        <w:pStyle w:val="NormalWeb"/>
        <w:shd w:val="clear" w:color="auto" w:fill="FFFFFF"/>
        <w:spacing w:before="120" w:beforeAutospacing="0" w:after="120" w:afterAutospacing="0" w:line="360" w:lineRule="auto"/>
        <w:rPr>
          <w:rFonts w:ascii="Helvetica" w:hAnsi="Helvetica"/>
          <w:color w:val="252525"/>
          <w:sz w:val="21"/>
          <w:szCs w:val="21"/>
        </w:rPr>
      </w:pPr>
      <w:r>
        <w:rPr>
          <w:rFonts w:ascii="Arial" w:hAnsi="Arial" w:cs="Arial"/>
          <w:color w:val="424242"/>
          <w:sz w:val="21"/>
          <w:szCs w:val="21"/>
        </w:rPr>
        <w:t>Robespierre was</w:t>
      </w:r>
      <w:r>
        <w:rPr>
          <w:rFonts w:ascii="Helvetica" w:hAnsi="Helvetica"/>
          <w:color w:val="252525"/>
          <w:sz w:val="21"/>
          <w:szCs w:val="21"/>
        </w:rPr>
        <w:t xml:space="preserve"> a member of the Estates General</w:t>
      </w:r>
      <w:r>
        <w:rPr>
          <w:rStyle w:val="apple-converted-space"/>
          <w:rFonts w:ascii="Helvetica" w:hAnsi="Helvetica"/>
          <w:color w:val="252525"/>
          <w:sz w:val="21"/>
          <w:szCs w:val="21"/>
        </w:rPr>
        <w:t>,</w:t>
      </w:r>
      <w:r>
        <w:rPr>
          <w:rFonts w:ascii="Helvetica" w:hAnsi="Helvetica"/>
          <w:color w:val="252525"/>
          <w:sz w:val="21"/>
          <w:szCs w:val="21"/>
        </w:rPr>
        <w:t xml:space="preserve"> the Constituent Assembly and the Jacobin </w:t>
      </w:r>
      <w:proofErr w:type="gramStart"/>
      <w:r>
        <w:rPr>
          <w:rFonts w:ascii="Helvetica" w:hAnsi="Helvetica"/>
          <w:color w:val="252525"/>
          <w:sz w:val="21"/>
          <w:szCs w:val="21"/>
        </w:rPr>
        <w:t>Club,</w:t>
      </w:r>
      <w:proofErr w:type="gramEnd"/>
      <w:r>
        <w:rPr>
          <w:rFonts w:ascii="Helvetica" w:hAnsi="Helvetica"/>
          <w:color w:val="252525"/>
          <w:sz w:val="21"/>
          <w:szCs w:val="21"/>
        </w:rPr>
        <w:t xml:space="preserve"> he opposed the death penalty and advocated the abolition of slavery</w:t>
      </w:r>
      <w:r>
        <w:rPr>
          <w:rStyle w:val="apple-converted-space"/>
          <w:rFonts w:ascii="Helvetica" w:hAnsi="Helvetica"/>
          <w:color w:val="252525"/>
          <w:sz w:val="21"/>
          <w:szCs w:val="21"/>
        </w:rPr>
        <w:t>,</w:t>
      </w:r>
      <w:r>
        <w:rPr>
          <w:rFonts w:ascii="Helvetica" w:hAnsi="Helvetica"/>
          <w:color w:val="252525"/>
          <w:sz w:val="21"/>
          <w:szCs w:val="21"/>
        </w:rPr>
        <w:t xml:space="preserve"> while supporting equality of rights, universal male suffrage and the establishment of a republic.</w:t>
      </w:r>
      <w:r>
        <w:rPr>
          <w:rStyle w:val="apple-converted-space"/>
          <w:rFonts w:ascii="Helvetica" w:hAnsi="Helvetica"/>
          <w:color w:val="252525"/>
          <w:sz w:val="21"/>
          <w:szCs w:val="21"/>
        </w:rPr>
        <w:t> </w:t>
      </w:r>
    </w:p>
    <w:p w:rsidR="0062713E" w:rsidRDefault="0062713E" w:rsidP="006E3D35">
      <w:pPr>
        <w:pStyle w:val="Heading3"/>
        <w:spacing w:before="0" w:beforeAutospacing="0" w:after="0" w:afterAutospacing="0" w:line="360" w:lineRule="auto"/>
        <w:rPr>
          <w:rFonts w:asciiTheme="minorHAnsi" w:eastAsia="Times New Roman" w:hAnsiTheme="minorHAnsi" w:cs="Times New Roman"/>
          <w:sz w:val="22"/>
          <w:szCs w:val="20"/>
        </w:rPr>
      </w:pPr>
      <w:r w:rsidRPr="0062713E">
        <w:rPr>
          <w:rFonts w:asciiTheme="minorHAnsi" w:eastAsia="Times New Roman" w:hAnsiTheme="minorHAnsi" w:cs="Times New Roman"/>
          <w:bCs w:val="0"/>
          <w:sz w:val="28"/>
        </w:rPr>
        <w:t xml:space="preserve"> </w:t>
      </w:r>
    </w:p>
    <w:p w:rsidR="0062713E" w:rsidRPr="0062713E" w:rsidRDefault="0062713E" w:rsidP="006E3D35">
      <w:pPr>
        <w:pStyle w:val="Heading3"/>
        <w:spacing w:before="0" w:beforeAutospacing="0" w:after="0" w:afterAutospacing="0" w:line="360" w:lineRule="auto"/>
        <w:rPr>
          <w:rFonts w:asciiTheme="minorHAnsi" w:eastAsia="Times New Roman" w:hAnsiTheme="minorHAnsi" w:cs="Times New Roman"/>
          <w:sz w:val="22"/>
          <w:szCs w:val="20"/>
        </w:rPr>
      </w:pPr>
      <w:r>
        <w:rPr>
          <w:rFonts w:asciiTheme="minorHAnsi" w:eastAsia="Times New Roman" w:hAnsiTheme="minorHAnsi" w:cs="Times New Roman"/>
          <w:sz w:val="22"/>
          <w:szCs w:val="20"/>
        </w:rPr>
        <w:t>On the 5</w:t>
      </w:r>
      <w:r w:rsidRPr="0062713E">
        <w:rPr>
          <w:rFonts w:asciiTheme="minorHAnsi" w:eastAsia="Times New Roman" w:hAnsiTheme="minorHAnsi" w:cs="Times New Roman"/>
          <w:sz w:val="22"/>
          <w:szCs w:val="20"/>
          <w:vertAlign w:val="superscript"/>
        </w:rPr>
        <w:t>th</w:t>
      </w:r>
      <w:r>
        <w:rPr>
          <w:rFonts w:asciiTheme="minorHAnsi" w:eastAsia="Times New Roman" w:hAnsiTheme="minorHAnsi" w:cs="Times New Roman"/>
          <w:sz w:val="22"/>
          <w:szCs w:val="20"/>
        </w:rPr>
        <w:t xml:space="preserve"> of September 1793, </w:t>
      </w:r>
      <w:r w:rsidRPr="0062713E">
        <w:rPr>
          <w:rFonts w:asciiTheme="minorHAnsi" w:eastAsia="Times New Roman" w:hAnsiTheme="minorHAnsi" w:cs="Times New Roman"/>
          <w:sz w:val="22"/>
          <w:szCs w:val="20"/>
        </w:rPr>
        <w:t>The Reign of Terror begins when Robespierre declares Terror "the order of the day." This marks the beginning of almost two years of repressing perceived enemies of the Revolution. It will claim an estimated 18,500-40,000 lives before its end in July 1794.</w:t>
      </w:r>
    </w:p>
    <w:p w:rsidR="0062713E" w:rsidRPr="0062713E" w:rsidRDefault="0062713E" w:rsidP="006E3D35">
      <w:pPr>
        <w:spacing w:line="360" w:lineRule="auto"/>
        <w:outlineLvl w:val="2"/>
        <w:rPr>
          <w:rFonts w:eastAsia="Times New Roman" w:cs="Times New Roman"/>
          <w:b/>
          <w:bCs/>
          <w:sz w:val="28"/>
        </w:rPr>
      </w:pPr>
      <w:r w:rsidRPr="0062713E">
        <w:rPr>
          <w:rFonts w:eastAsia="Times New Roman" w:cs="Times New Roman"/>
          <w:b/>
          <w:bCs/>
          <w:sz w:val="28"/>
        </w:rPr>
        <w:t xml:space="preserve">                                       </w:t>
      </w:r>
    </w:p>
    <w:p w:rsidR="0062713E" w:rsidRDefault="0062713E" w:rsidP="0062713E">
      <w:pPr>
        <w:spacing w:line="270" w:lineRule="atLeast"/>
        <w:outlineLvl w:val="2"/>
        <w:rPr>
          <w:rFonts w:eastAsia="Times New Roman" w:cs="Times New Roman"/>
          <w:bCs/>
        </w:rPr>
      </w:pPr>
    </w:p>
    <w:p w:rsidR="0062713E" w:rsidRDefault="0062713E" w:rsidP="0062713E">
      <w:pPr>
        <w:spacing w:line="270" w:lineRule="atLeast"/>
        <w:outlineLvl w:val="2"/>
        <w:rPr>
          <w:rFonts w:eastAsia="Times New Roman" w:cs="Times New Roman"/>
          <w:bCs/>
        </w:rPr>
      </w:pPr>
    </w:p>
    <w:p w:rsidR="0062713E" w:rsidRDefault="0062713E" w:rsidP="0062713E">
      <w:pPr>
        <w:spacing w:line="270" w:lineRule="atLeast"/>
        <w:outlineLvl w:val="2"/>
        <w:rPr>
          <w:rFonts w:eastAsia="Times New Roman" w:cs="Times New Roman"/>
          <w:bCs/>
        </w:rPr>
      </w:pPr>
    </w:p>
    <w:p w:rsidR="0062713E" w:rsidRDefault="0062713E" w:rsidP="0062713E">
      <w:pPr>
        <w:spacing w:line="270" w:lineRule="atLeast"/>
        <w:outlineLvl w:val="2"/>
        <w:rPr>
          <w:rFonts w:eastAsia="Times New Roman" w:cs="Times New Roman"/>
          <w:bCs/>
        </w:rPr>
      </w:pPr>
    </w:p>
    <w:p w:rsidR="0062713E" w:rsidRDefault="0062713E" w:rsidP="0062713E">
      <w:pPr>
        <w:spacing w:line="270" w:lineRule="atLeast"/>
        <w:outlineLvl w:val="2"/>
        <w:rPr>
          <w:rFonts w:eastAsia="Times New Roman" w:cs="Times New Roman"/>
          <w:bCs/>
        </w:rPr>
      </w:pPr>
    </w:p>
    <w:p w:rsidR="0062713E" w:rsidRPr="0062713E" w:rsidRDefault="0062713E">
      <w:pPr>
        <w:rPr>
          <w:b/>
          <w:u w:val="single"/>
        </w:rPr>
      </w:pPr>
      <w:bookmarkStart w:id="0" w:name="_GoBack"/>
      <w:bookmarkEnd w:id="0"/>
    </w:p>
    <w:sectPr w:rsidR="0062713E" w:rsidRPr="0062713E" w:rsidSect="0062713E">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3E"/>
    <w:rsid w:val="0062713E"/>
    <w:rsid w:val="006E3D35"/>
    <w:rsid w:val="00E931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BC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713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13E"/>
    <w:rPr>
      <w:rFonts w:ascii="Times" w:hAnsi="Times"/>
      <w:b/>
      <w:bCs/>
      <w:sz w:val="27"/>
      <w:szCs w:val="27"/>
    </w:rPr>
  </w:style>
  <w:style w:type="paragraph" w:styleId="BalloonText">
    <w:name w:val="Balloon Text"/>
    <w:basedOn w:val="Normal"/>
    <w:link w:val="BalloonTextChar"/>
    <w:uiPriority w:val="99"/>
    <w:semiHidden/>
    <w:unhideWhenUsed/>
    <w:rsid w:val="00627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13E"/>
    <w:rPr>
      <w:rFonts w:ascii="Lucida Grande" w:hAnsi="Lucida Grande" w:cs="Lucida Grande"/>
      <w:sz w:val="18"/>
      <w:szCs w:val="18"/>
    </w:rPr>
  </w:style>
  <w:style w:type="character" w:styleId="Hyperlink">
    <w:name w:val="Hyperlink"/>
    <w:basedOn w:val="DefaultParagraphFont"/>
    <w:uiPriority w:val="99"/>
    <w:semiHidden/>
    <w:unhideWhenUsed/>
    <w:rsid w:val="0062713E"/>
    <w:rPr>
      <w:color w:val="0000FF"/>
      <w:u w:val="single"/>
    </w:rPr>
  </w:style>
  <w:style w:type="character" w:customStyle="1" w:styleId="apple-converted-space">
    <w:name w:val="apple-converted-space"/>
    <w:basedOn w:val="DefaultParagraphFont"/>
    <w:rsid w:val="0062713E"/>
  </w:style>
  <w:style w:type="paragraph" w:styleId="NormalWeb">
    <w:name w:val="Normal (Web)"/>
    <w:basedOn w:val="Normal"/>
    <w:uiPriority w:val="99"/>
    <w:unhideWhenUsed/>
    <w:rsid w:val="0062713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713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713E"/>
    <w:rPr>
      <w:rFonts w:ascii="Times" w:hAnsi="Times"/>
      <w:b/>
      <w:bCs/>
      <w:sz w:val="27"/>
      <w:szCs w:val="27"/>
    </w:rPr>
  </w:style>
  <w:style w:type="paragraph" w:styleId="BalloonText">
    <w:name w:val="Balloon Text"/>
    <w:basedOn w:val="Normal"/>
    <w:link w:val="BalloonTextChar"/>
    <w:uiPriority w:val="99"/>
    <w:semiHidden/>
    <w:unhideWhenUsed/>
    <w:rsid w:val="00627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13E"/>
    <w:rPr>
      <w:rFonts w:ascii="Lucida Grande" w:hAnsi="Lucida Grande" w:cs="Lucida Grande"/>
      <w:sz w:val="18"/>
      <w:szCs w:val="18"/>
    </w:rPr>
  </w:style>
  <w:style w:type="character" w:styleId="Hyperlink">
    <w:name w:val="Hyperlink"/>
    <w:basedOn w:val="DefaultParagraphFont"/>
    <w:uiPriority w:val="99"/>
    <w:semiHidden/>
    <w:unhideWhenUsed/>
    <w:rsid w:val="0062713E"/>
    <w:rPr>
      <w:color w:val="0000FF"/>
      <w:u w:val="single"/>
    </w:rPr>
  </w:style>
  <w:style w:type="character" w:customStyle="1" w:styleId="apple-converted-space">
    <w:name w:val="apple-converted-space"/>
    <w:basedOn w:val="DefaultParagraphFont"/>
    <w:rsid w:val="0062713E"/>
  </w:style>
  <w:style w:type="paragraph" w:styleId="NormalWeb">
    <w:name w:val="Normal (Web)"/>
    <w:basedOn w:val="Normal"/>
    <w:uiPriority w:val="99"/>
    <w:unhideWhenUsed/>
    <w:rsid w:val="0062713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7332">
      <w:bodyDiv w:val="1"/>
      <w:marLeft w:val="0"/>
      <w:marRight w:val="0"/>
      <w:marTop w:val="0"/>
      <w:marBottom w:val="0"/>
      <w:divBdr>
        <w:top w:val="none" w:sz="0" w:space="0" w:color="auto"/>
        <w:left w:val="none" w:sz="0" w:space="0" w:color="auto"/>
        <w:bottom w:val="none" w:sz="0" w:space="0" w:color="auto"/>
        <w:right w:val="none" w:sz="0" w:space="0" w:color="auto"/>
      </w:divBdr>
      <w:divsChild>
        <w:div w:id="1954360361">
          <w:marLeft w:val="0"/>
          <w:marRight w:val="0"/>
          <w:marTop w:val="0"/>
          <w:marBottom w:val="0"/>
          <w:divBdr>
            <w:top w:val="none" w:sz="0" w:space="0" w:color="auto"/>
            <w:left w:val="none" w:sz="0" w:space="0" w:color="auto"/>
            <w:bottom w:val="none" w:sz="0" w:space="0" w:color="auto"/>
            <w:right w:val="none" w:sz="0" w:space="0" w:color="auto"/>
          </w:divBdr>
        </w:div>
        <w:div w:id="774056076">
          <w:marLeft w:val="675"/>
          <w:marRight w:val="0"/>
          <w:marTop w:val="0"/>
          <w:marBottom w:val="225"/>
          <w:divBdr>
            <w:top w:val="none" w:sz="0" w:space="0" w:color="auto"/>
            <w:left w:val="none" w:sz="0" w:space="0" w:color="auto"/>
            <w:bottom w:val="none" w:sz="0" w:space="0" w:color="auto"/>
            <w:right w:val="none" w:sz="0" w:space="0" w:color="auto"/>
          </w:divBdr>
        </w:div>
      </w:divsChild>
    </w:div>
    <w:div w:id="562260385">
      <w:bodyDiv w:val="1"/>
      <w:marLeft w:val="0"/>
      <w:marRight w:val="0"/>
      <w:marTop w:val="0"/>
      <w:marBottom w:val="0"/>
      <w:divBdr>
        <w:top w:val="none" w:sz="0" w:space="0" w:color="auto"/>
        <w:left w:val="none" w:sz="0" w:space="0" w:color="auto"/>
        <w:bottom w:val="none" w:sz="0" w:space="0" w:color="auto"/>
        <w:right w:val="none" w:sz="0" w:space="0" w:color="auto"/>
      </w:divBdr>
    </w:div>
    <w:div w:id="766652267">
      <w:bodyDiv w:val="1"/>
      <w:marLeft w:val="0"/>
      <w:marRight w:val="0"/>
      <w:marTop w:val="0"/>
      <w:marBottom w:val="0"/>
      <w:divBdr>
        <w:top w:val="none" w:sz="0" w:space="0" w:color="auto"/>
        <w:left w:val="none" w:sz="0" w:space="0" w:color="auto"/>
        <w:bottom w:val="none" w:sz="0" w:space="0" w:color="auto"/>
        <w:right w:val="none" w:sz="0" w:space="0" w:color="auto"/>
      </w:divBdr>
      <w:divsChild>
        <w:div w:id="1701053107">
          <w:marLeft w:val="0"/>
          <w:marRight w:val="0"/>
          <w:marTop w:val="0"/>
          <w:marBottom w:val="0"/>
          <w:divBdr>
            <w:top w:val="none" w:sz="0" w:space="0" w:color="auto"/>
            <w:left w:val="none" w:sz="0" w:space="0" w:color="auto"/>
            <w:bottom w:val="none" w:sz="0" w:space="0" w:color="auto"/>
            <w:right w:val="none" w:sz="0" w:space="0" w:color="auto"/>
          </w:divBdr>
        </w:div>
        <w:div w:id="586766340">
          <w:marLeft w:val="675"/>
          <w:marRight w:val="0"/>
          <w:marTop w:val="0"/>
          <w:marBottom w:val="225"/>
          <w:divBdr>
            <w:top w:val="none" w:sz="0" w:space="0" w:color="auto"/>
            <w:left w:val="none" w:sz="0" w:space="0" w:color="auto"/>
            <w:bottom w:val="none" w:sz="0" w:space="0" w:color="auto"/>
            <w:right w:val="none" w:sz="0" w:space="0" w:color="auto"/>
          </w:divBdr>
        </w:div>
      </w:divsChild>
    </w:div>
    <w:div w:id="1937710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1009</Characters>
  <Application>Microsoft Macintosh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2015-10-07T11:22:00Z</dcterms:created>
  <dcterms:modified xsi:type="dcterms:W3CDTF">2015-10-07T11:42:00Z</dcterms:modified>
</cp:coreProperties>
</file>