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25" w:rsidRDefault="00DB3F25" w:rsidP="00DB3F25">
      <w:pPr>
        <w:jc w:val="center"/>
        <w:rPr>
          <w:b/>
          <w:sz w:val="28"/>
          <w:u w:val="single"/>
        </w:rPr>
      </w:pPr>
      <w:r w:rsidRPr="00DB3F25">
        <w:rPr>
          <w:b/>
          <w:sz w:val="28"/>
          <w:u w:val="single"/>
        </w:rPr>
        <w:t>Marie Antoinette</w:t>
      </w:r>
    </w:p>
    <w:p w:rsidR="00DB3F25" w:rsidRDefault="00DB3F25" w:rsidP="00DB3F25">
      <w:pPr>
        <w:jc w:val="center"/>
        <w:rPr>
          <w:b/>
          <w:sz w:val="28"/>
          <w:u w:val="single"/>
        </w:rPr>
      </w:pPr>
    </w:p>
    <w:p w:rsidR="00DB3F25" w:rsidRDefault="00DB3F25" w:rsidP="00DB3F25">
      <w:pPr>
        <w:jc w:val="center"/>
        <w:rPr>
          <w:b/>
          <w:u w:val="single"/>
        </w:rPr>
      </w:pPr>
    </w:p>
    <w:p w:rsidR="00DB3F25" w:rsidRDefault="00DB3F25" w:rsidP="00DB3F25">
      <w:pPr>
        <w:jc w:val="center"/>
        <w:rPr>
          <w:b/>
          <w:u w:val="single"/>
        </w:rPr>
      </w:pPr>
      <w:r>
        <w:rPr>
          <w:noProof/>
          <w:lang w:val="en-US"/>
        </w:rPr>
        <w:drawing>
          <wp:inline distT="0" distB="0" distL="0" distR="0" wp14:anchorId="0F3B093F" wp14:editId="66DE658A">
            <wp:extent cx="1576524" cy="1913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Louise_Elisabeth_Vigée-Lebrun_-_Marie-Antoinette_dit_«_à_la_Rose_»_-_Google_Art_Project.jpg"/>
                    <pic:cNvPicPr/>
                  </pic:nvPicPr>
                  <pic:blipFill>
                    <a:blip r:embed="rId6">
                      <a:extLst>
                        <a:ext uri="{28A0092B-C50C-407E-A947-70E740481C1C}">
                          <a14:useLocalDpi xmlns:a14="http://schemas.microsoft.com/office/drawing/2010/main" val="0"/>
                        </a:ext>
                      </a:extLst>
                    </a:blip>
                    <a:stretch>
                      <a:fillRect/>
                    </a:stretch>
                  </pic:blipFill>
                  <pic:spPr>
                    <a:xfrm>
                      <a:off x="0" y="0"/>
                      <a:ext cx="1576892" cy="1913773"/>
                    </a:xfrm>
                    <a:prstGeom prst="rect">
                      <a:avLst/>
                    </a:prstGeom>
                  </pic:spPr>
                </pic:pic>
              </a:graphicData>
            </a:graphic>
          </wp:inline>
        </w:drawing>
      </w:r>
      <w:r w:rsidRPr="00DB3F25">
        <w:rPr>
          <w:b/>
          <w:u w:val="single"/>
        </w:rPr>
        <w:t xml:space="preserve"> </w:t>
      </w:r>
    </w:p>
    <w:p w:rsidR="00DB3F25" w:rsidRPr="00DB3F25" w:rsidRDefault="00DB3F25" w:rsidP="00DB3F25">
      <w:pPr>
        <w:jc w:val="center"/>
        <w:rPr>
          <w:b/>
          <w:sz w:val="32"/>
          <w:u w:val="single"/>
        </w:rPr>
      </w:pPr>
    </w:p>
    <w:p w:rsidR="00DB3F25" w:rsidRDefault="00DB3F25" w:rsidP="00DB3F25">
      <w:pPr>
        <w:rPr>
          <w:rFonts w:ascii="Arial" w:eastAsia="Times New Roman" w:hAnsi="Arial" w:cs="Arial"/>
          <w:b/>
          <w:bCs/>
          <w:color w:val="666666"/>
          <w:szCs w:val="21"/>
          <w:shd w:val="clear" w:color="auto" w:fill="FFFFFF"/>
        </w:rPr>
      </w:pPr>
    </w:p>
    <w:p w:rsidR="00DB3F25" w:rsidRDefault="00DB3F25" w:rsidP="00DB3F25">
      <w:pPr>
        <w:rPr>
          <w:rFonts w:ascii="Arial" w:eastAsia="Times New Roman" w:hAnsi="Arial" w:cs="Arial"/>
          <w:b/>
          <w:bCs/>
          <w:color w:val="666666"/>
          <w:szCs w:val="21"/>
          <w:shd w:val="clear" w:color="auto" w:fill="FFFFFF"/>
        </w:rPr>
      </w:pPr>
    </w:p>
    <w:p w:rsidR="00DB3F25" w:rsidRDefault="00DB3F25" w:rsidP="00DB3F25">
      <w:pPr>
        <w:rPr>
          <w:rFonts w:ascii="Arial" w:eastAsia="Times New Roman" w:hAnsi="Arial" w:cs="Arial"/>
          <w:b/>
          <w:bCs/>
          <w:color w:val="666666"/>
          <w:szCs w:val="21"/>
          <w:shd w:val="clear" w:color="auto" w:fill="FFFFFF"/>
        </w:rPr>
      </w:pPr>
    </w:p>
    <w:p w:rsidR="00DB3F25" w:rsidRDefault="00DB3F25" w:rsidP="00DB3F25">
      <w:pPr>
        <w:rPr>
          <w:rFonts w:ascii="Arial" w:eastAsia="Times New Roman" w:hAnsi="Arial" w:cs="Arial"/>
          <w:b/>
          <w:bCs/>
          <w:color w:val="666666"/>
          <w:szCs w:val="21"/>
          <w:shd w:val="clear" w:color="auto" w:fill="FFFFFF"/>
        </w:rPr>
      </w:pPr>
    </w:p>
    <w:p w:rsidR="00DB3F25" w:rsidRPr="00DB3F25" w:rsidRDefault="00DB3F25" w:rsidP="00DB3F25">
      <w:pPr>
        <w:rPr>
          <w:rFonts w:asciiTheme="majorHAnsi" w:eastAsia="Times New Roman" w:hAnsiTheme="majorHAnsi" w:cs="Arial"/>
          <w:szCs w:val="21"/>
          <w:shd w:val="clear" w:color="auto" w:fill="FFFFFF"/>
        </w:rPr>
      </w:pPr>
      <w:r w:rsidRPr="00DB3F25">
        <w:rPr>
          <w:rFonts w:asciiTheme="majorHAnsi" w:eastAsia="Times New Roman" w:hAnsiTheme="majorHAnsi" w:cs="Arial"/>
          <w:b/>
          <w:bCs/>
          <w:szCs w:val="21"/>
          <w:shd w:val="clear" w:color="auto" w:fill="FFFFFF"/>
        </w:rPr>
        <w:t>DOB/DOD (</w:t>
      </w:r>
      <w:r w:rsidRPr="00B0192D">
        <w:rPr>
          <w:rFonts w:asciiTheme="majorHAnsi" w:eastAsia="Times New Roman" w:hAnsiTheme="majorHAnsi" w:cs="Arial"/>
          <w:szCs w:val="21"/>
          <w:shd w:val="clear" w:color="auto" w:fill="FFFFFF"/>
        </w:rPr>
        <w:t>2 No</w:t>
      </w:r>
      <w:r w:rsidRPr="00DB3F25">
        <w:rPr>
          <w:rFonts w:asciiTheme="majorHAnsi" w:eastAsia="Times New Roman" w:hAnsiTheme="majorHAnsi" w:cs="Arial"/>
          <w:szCs w:val="21"/>
          <w:shd w:val="clear" w:color="auto" w:fill="FFFFFF"/>
        </w:rPr>
        <w:t>vember 1755 – 16 October 1793)</w:t>
      </w:r>
    </w:p>
    <w:p w:rsidR="00DB3F25" w:rsidRPr="00DB3F25" w:rsidRDefault="00DB3F25" w:rsidP="00DB3F25">
      <w:pPr>
        <w:rPr>
          <w:rFonts w:asciiTheme="majorHAnsi" w:eastAsia="Times New Roman" w:hAnsiTheme="majorHAnsi" w:cs="Arial"/>
          <w:szCs w:val="21"/>
          <w:shd w:val="clear" w:color="auto" w:fill="FFFFFF"/>
        </w:rPr>
      </w:pPr>
    </w:p>
    <w:p w:rsidR="00DB3F25" w:rsidRPr="00DB3F25" w:rsidRDefault="00DB3F25" w:rsidP="00DB3F25">
      <w:pPr>
        <w:rPr>
          <w:rFonts w:asciiTheme="majorHAnsi" w:eastAsia="Times New Roman" w:hAnsiTheme="majorHAnsi" w:cs="Arial"/>
          <w:szCs w:val="21"/>
          <w:shd w:val="clear" w:color="auto" w:fill="FFFFFF"/>
        </w:rPr>
      </w:pPr>
      <w:r w:rsidRPr="00B0192D">
        <w:rPr>
          <w:rFonts w:asciiTheme="majorHAnsi" w:eastAsia="Times New Roman" w:hAnsiTheme="majorHAnsi" w:cs="Arial"/>
          <w:szCs w:val="21"/>
          <w:shd w:val="clear" w:color="auto" w:fill="FFFFFF"/>
        </w:rPr>
        <w:t>Queen of France and Navarre from 1774 to 1792. She was the fifteenth and penultimate child of Francis I, Holy Roman Emperor and Empress Maria Theresa. Her Husband was Louis XVI King of France.</w:t>
      </w:r>
    </w:p>
    <w:p w:rsidR="00DB3F25" w:rsidRPr="00DB3F25" w:rsidRDefault="00DB3F25" w:rsidP="00DB3F25">
      <w:pPr>
        <w:rPr>
          <w:rFonts w:asciiTheme="majorHAnsi" w:eastAsia="Times New Roman" w:hAnsiTheme="majorHAnsi" w:cs="Arial"/>
          <w:szCs w:val="21"/>
          <w:shd w:val="clear" w:color="auto" w:fill="FFFFFF"/>
        </w:rPr>
      </w:pPr>
    </w:p>
    <w:p w:rsidR="00DB3F25" w:rsidRDefault="00DB3F25" w:rsidP="00DB3F25">
      <w:pPr>
        <w:jc w:val="center"/>
        <w:rPr>
          <w:b/>
          <w:u w:val="single"/>
        </w:rPr>
        <w:sectPr w:rsidR="00DB3F25" w:rsidSect="00DB3F25">
          <w:pgSz w:w="11900" w:h="16840"/>
          <w:pgMar w:top="1440" w:right="1797" w:bottom="1440" w:left="1797" w:header="709" w:footer="709" w:gutter="0"/>
          <w:cols w:num="2" w:space="708"/>
          <w:docGrid w:linePitch="360"/>
        </w:sectPr>
      </w:pPr>
    </w:p>
    <w:p w:rsidR="00DB3F25" w:rsidRDefault="00DB3F25" w:rsidP="00DB3F25"/>
    <w:p w:rsidR="00DB3F25" w:rsidRPr="007C5797" w:rsidRDefault="00DB3F25" w:rsidP="00DB3F25">
      <w:pPr>
        <w:rPr>
          <w:b/>
        </w:rPr>
      </w:pPr>
    </w:p>
    <w:p w:rsidR="00DB3F25" w:rsidRPr="004F4787" w:rsidRDefault="00DB3F25" w:rsidP="00DB3F25">
      <w:pPr>
        <w:rPr>
          <w:b/>
        </w:rPr>
      </w:pPr>
      <w:r w:rsidRPr="004F4787">
        <w:rPr>
          <w:b/>
        </w:rPr>
        <w:t>Early Life:</w:t>
      </w:r>
    </w:p>
    <w:p w:rsidR="00DB3F25" w:rsidRPr="004F4787" w:rsidRDefault="00DB3F25" w:rsidP="00DB3F25">
      <w:pPr>
        <w:rPr>
          <w:sz w:val="22"/>
        </w:rPr>
      </w:pPr>
      <w:r w:rsidRPr="004F4787">
        <w:rPr>
          <w:sz w:val="22"/>
        </w:rPr>
        <w:t>Marie Antoinette was born in Hofburg Palace, Vienna. She was the youngest daughter of father</w:t>
      </w:r>
      <w:r w:rsidR="00AC4710" w:rsidRPr="004F4787">
        <w:rPr>
          <w:sz w:val="22"/>
        </w:rPr>
        <w:t xml:space="preserve"> Francis I and mother Maria Theresa. She was raised under the care of a governess with her older sister. Marie Antoinette could not read or write at the age of ten however was talented in playing the Harp and Flute.</w:t>
      </w:r>
    </w:p>
    <w:p w:rsidR="00DB3F25" w:rsidRPr="004F4787" w:rsidRDefault="00DB3F25" w:rsidP="00DB3F25">
      <w:pPr>
        <w:rPr>
          <w:sz w:val="22"/>
        </w:rPr>
      </w:pPr>
    </w:p>
    <w:p w:rsidR="007C5797" w:rsidRPr="004F4787" w:rsidRDefault="00DB3F25" w:rsidP="00AC4710">
      <w:pPr>
        <w:rPr>
          <w:sz w:val="22"/>
        </w:rPr>
      </w:pPr>
      <w:r w:rsidRPr="004F4787">
        <w:rPr>
          <w:b/>
        </w:rPr>
        <w:t>Queen of France</w:t>
      </w:r>
      <w:r w:rsidR="00AC4710" w:rsidRPr="004F4787">
        <w:rPr>
          <w:b/>
          <w:sz w:val="22"/>
        </w:rPr>
        <w:t>:</w:t>
      </w:r>
      <w:r w:rsidR="00AC4710" w:rsidRPr="004F4787">
        <w:rPr>
          <w:sz w:val="22"/>
        </w:rPr>
        <w:t xml:space="preserve"> </w:t>
      </w:r>
    </w:p>
    <w:p w:rsidR="00DB3F25" w:rsidRPr="004F4787" w:rsidRDefault="007C5797" w:rsidP="00AC4710">
      <w:pPr>
        <w:rPr>
          <w:sz w:val="22"/>
        </w:rPr>
      </w:pPr>
      <w:r w:rsidRPr="004F4787">
        <w:rPr>
          <w:sz w:val="22"/>
        </w:rPr>
        <w:t xml:space="preserve">On the </w:t>
      </w:r>
      <w:r w:rsidR="00AC4710" w:rsidRPr="004F4787">
        <w:rPr>
          <w:sz w:val="22"/>
        </w:rPr>
        <w:t>1</w:t>
      </w:r>
      <w:r w:rsidRPr="004F4787">
        <w:rPr>
          <w:sz w:val="22"/>
        </w:rPr>
        <w:t>1th J</w:t>
      </w:r>
      <w:r w:rsidR="00AC4710" w:rsidRPr="004F4787">
        <w:rPr>
          <w:sz w:val="22"/>
        </w:rPr>
        <w:t>une 1775, King Louis XVI’s coronation took place at the cathedral of Reims. Marie Antoinette was not crowned alongside him. She had limited political influence with her husband. Her popularity began to tarnish in the eyes of both the middle and lower classes. The Pouf and the Panache were her chosen adopted hairstyles. She became a fashion model to the ladies at court.</w:t>
      </w:r>
    </w:p>
    <w:p w:rsidR="007C5797" w:rsidRPr="004F4787" w:rsidRDefault="007C5797" w:rsidP="00AC4710">
      <w:pPr>
        <w:rPr>
          <w:sz w:val="22"/>
        </w:rPr>
      </w:pPr>
    </w:p>
    <w:p w:rsidR="007C5797" w:rsidRPr="004F4787" w:rsidRDefault="007C5797" w:rsidP="00AC4710">
      <w:pPr>
        <w:rPr>
          <w:sz w:val="22"/>
        </w:rPr>
      </w:pPr>
      <w:r w:rsidRPr="004F4787">
        <w:rPr>
          <w:sz w:val="22"/>
        </w:rPr>
        <w:t>In August 1777, the marriage between King Louis XVI and Marie Antoinette was finally consummated. Marie Antoinette gave birth to her daughter, Marie-Therese Charlotte, Madame Royale on the 19</w:t>
      </w:r>
      <w:r w:rsidRPr="004F4787">
        <w:rPr>
          <w:sz w:val="22"/>
          <w:vertAlign w:val="superscript"/>
        </w:rPr>
        <w:t>th</w:t>
      </w:r>
      <w:r w:rsidRPr="004F4787">
        <w:rPr>
          <w:sz w:val="22"/>
        </w:rPr>
        <w:t xml:space="preserve"> December 1778.</w:t>
      </w:r>
    </w:p>
    <w:p w:rsidR="00AC4710" w:rsidRPr="004F4787" w:rsidRDefault="00AC4710" w:rsidP="00AC4710">
      <w:pPr>
        <w:rPr>
          <w:sz w:val="22"/>
        </w:rPr>
      </w:pPr>
    </w:p>
    <w:p w:rsidR="007C5797" w:rsidRPr="004F4787" w:rsidRDefault="007C5797" w:rsidP="007C5797">
      <w:pPr>
        <w:rPr>
          <w:b/>
        </w:rPr>
      </w:pPr>
      <w:r w:rsidRPr="004F4787">
        <w:rPr>
          <w:b/>
        </w:rPr>
        <w:t xml:space="preserve">Politics: </w:t>
      </w:r>
    </w:p>
    <w:p w:rsidR="007C5797" w:rsidRPr="004F4787" w:rsidRDefault="007C5797" w:rsidP="007C5797">
      <w:pPr>
        <w:rPr>
          <w:sz w:val="22"/>
        </w:rPr>
      </w:pPr>
      <w:r w:rsidRPr="004F4787">
        <w:rPr>
          <w:sz w:val="22"/>
        </w:rPr>
        <w:t xml:space="preserve">Marie Antoinette’s political influence greatly benefited Austria. During the Kettle war, her brother Joseph attempted to open the Scheldt River for naval passage; Marie Antoinette’s successfully in obliging Vergennes to pay a huge financial compensation to Austria. The queen was able to obtain her brothers support against </w:t>
      </w:r>
      <w:r w:rsidR="004F4787" w:rsidRPr="004F4787">
        <w:rPr>
          <w:sz w:val="22"/>
        </w:rPr>
        <w:t>Great</w:t>
      </w:r>
      <w:r w:rsidRPr="004F4787">
        <w:rPr>
          <w:sz w:val="22"/>
        </w:rPr>
        <w:t xml:space="preserve"> Britain in the American Revolution and she neutralized French hostility to his alliance with Russia.</w:t>
      </w:r>
    </w:p>
    <w:p w:rsidR="007C5797" w:rsidRPr="004F4787" w:rsidRDefault="007C5797" w:rsidP="007C5797">
      <w:pPr>
        <w:rPr>
          <w:sz w:val="22"/>
        </w:rPr>
      </w:pPr>
    </w:p>
    <w:p w:rsidR="007C5797" w:rsidRPr="004F4787" w:rsidRDefault="007C5797" w:rsidP="007C5797">
      <w:pPr>
        <w:rPr>
          <w:sz w:val="22"/>
        </w:rPr>
      </w:pPr>
    </w:p>
    <w:p w:rsidR="004F4787" w:rsidRPr="004F4787" w:rsidRDefault="00DB3F25" w:rsidP="004F4787">
      <w:pPr>
        <w:spacing w:line="270" w:lineRule="atLeast"/>
        <w:rPr>
          <w:rFonts w:eastAsia="Times New Roman" w:cs="Times New Roman"/>
          <w:sz w:val="22"/>
        </w:rPr>
      </w:pPr>
      <w:r w:rsidRPr="004F4787">
        <w:rPr>
          <w:b/>
        </w:rPr>
        <w:t>French Revolution</w:t>
      </w:r>
      <w:r w:rsidR="004F4787" w:rsidRPr="004F4787">
        <w:rPr>
          <w:b/>
        </w:rPr>
        <w:t>, Trial and execution:</w:t>
      </w:r>
      <w:r w:rsidR="004F4787" w:rsidRPr="004F4787">
        <w:t xml:space="preserve"> </w:t>
      </w:r>
      <w:r w:rsidR="004F4787" w:rsidRPr="004F4787">
        <w:rPr>
          <w:rFonts w:eastAsia="Times New Roman" w:cs="Times New Roman"/>
          <w:sz w:val="22"/>
        </w:rPr>
        <w:t>October 14: Marie Antoinette is put on trial on charges ranging from treason to her role in the Diamond Necklace Affair and sexually abusing her son, the dauphin.</w:t>
      </w:r>
    </w:p>
    <w:p w:rsidR="004F4787" w:rsidRPr="004F4787" w:rsidRDefault="004F4787" w:rsidP="004F4787">
      <w:pPr>
        <w:spacing w:line="270" w:lineRule="atLeast"/>
        <w:rPr>
          <w:rFonts w:eastAsia="Times New Roman" w:cs="Times New Roman"/>
          <w:sz w:val="22"/>
        </w:rPr>
      </w:pPr>
      <w:r w:rsidRPr="004F4787">
        <w:rPr>
          <w:rFonts w:eastAsia="Times New Roman" w:cs="Times New Roman"/>
          <w:sz w:val="22"/>
        </w:rPr>
        <w:t>October 15: Before nine male judges, an all-male jury, which unanimously condemns her to death, finds Marie Antoinette guilty on all counts.</w:t>
      </w:r>
    </w:p>
    <w:p w:rsidR="004F4787" w:rsidRPr="004F4787" w:rsidRDefault="004F4787" w:rsidP="004F4787">
      <w:pPr>
        <w:spacing w:line="270" w:lineRule="atLeast"/>
        <w:rPr>
          <w:rFonts w:eastAsia="Times New Roman" w:cs="Times New Roman"/>
          <w:sz w:val="22"/>
        </w:rPr>
      </w:pPr>
      <w:r w:rsidRPr="004F4787">
        <w:rPr>
          <w:rFonts w:eastAsia="Times New Roman" w:cs="Times New Roman"/>
          <w:sz w:val="22"/>
        </w:rPr>
        <w:t>October 16: Marie Antoinette is executed by guillotine.</w:t>
      </w:r>
    </w:p>
    <w:p w:rsidR="00DB3F25" w:rsidRPr="004F4787" w:rsidRDefault="00DB3F25" w:rsidP="007C5797">
      <w:pPr>
        <w:rPr>
          <w:sz w:val="22"/>
        </w:rPr>
      </w:pPr>
    </w:p>
    <w:p w:rsidR="00DB3F25" w:rsidRPr="00DB3F25" w:rsidRDefault="00DB3F25" w:rsidP="007C5797">
      <w:bookmarkStart w:id="0" w:name="_GoBack"/>
      <w:bookmarkEnd w:id="0"/>
    </w:p>
    <w:sectPr w:rsidR="00DB3F25" w:rsidRPr="00DB3F25" w:rsidSect="00DB3F25">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23B4"/>
    <w:multiLevelType w:val="hybridMultilevel"/>
    <w:tmpl w:val="D404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25"/>
    <w:rsid w:val="004F4787"/>
    <w:rsid w:val="007C5797"/>
    <w:rsid w:val="00AC4710"/>
    <w:rsid w:val="00DB3F25"/>
    <w:rsid w:val="00E93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C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471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25"/>
    <w:rPr>
      <w:rFonts w:ascii="Lucida Grande" w:hAnsi="Lucida Grande" w:cs="Lucida Grande"/>
      <w:sz w:val="18"/>
      <w:szCs w:val="18"/>
    </w:rPr>
  </w:style>
  <w:style w:type="paragraph" w:styleId="ListParagraph">
    <w:name w:val="List Paragraph"/>
    <w:basedOn w:val="Normal"/>
    <w:uiPriority w:val="34"/>
    <w:qFormat/>
    <w:rsid w:val="00DB3F25"/>
    <w:pPr>
      <w:ind w:left="720"/>
      <w:contextualSpacing/>
    </w:pPr>
  </w:style>
  <w:style w:type="character" w:customStyle="1" w:styleId="Heading3Char">
    <w:name w:val="Heading 3 Char"/>
    <w:basedOn w:val="DefaultParagraphFont"/>
    <w:link w:val="Heading3"/>
    <w:uiPriority w:val="9"/>
    <w:rsid w:val="00AC4710"/>
    <w:rPr>
      <w:rFonts w:ascii="Times" w:hAnsi="Times"/>
      <w:b/>
      <w:bCs/>
      <w:sz w:val="27"/>
      <w:szCs w:val="27"/>
    </w:rPr>
  </w:style>
  <w:style w:type="character" w:customStyle="1" w:styleId="mw-headline">
    <w:name w:val="mw-headline"/>
    <w:basedOn w:val="DefaultParagraphFont"/>
    <w:rsid w:val="00AC4710"/>
  </w:style>
  <w:style w:type="character" w:customStyle="1" w:styleId="mw-editsection">
    <w:name w:val="mw-editsection"/>
    <w:basedOn w:val="DefaultParagraphFont"/>
    <w:rsid w:val="00AC4710"/>
  </w:style>
  <w:style w:type="character" w:customStyle="1" w:styleId="mw-editsection-bracket">
    <w:name w:val="mw-editsection-bracket"/>
    <w:basedOn w:val="DefaultParagraphFont"/>
    <w:rsid w:val="00AC4710"/>
  </w:style>
  <w:style w:type="character" w:styleId="Hyperlink">
    <w:name w:val="Hyperlink"/>
    <w:basedOn w:val="DefaultParagraphFont"/>
    <w:uiPriority w:val="99"/>
    <w:semiHidden/>
    <w:unhideWhenUsed/>
    <w:rsid w:val="00AC4710"/>
    <w:rPr>
      <w:color w:val="0000FF"/>
      <w:u w:val="single"/>
    </w:rPr>
  </w:style>
  <w:style w:type="character" w:customStyle="1" w:styleId="apple-converted-space">
    <w:name w:val="apple-converted-space"/>
    <w:basedOn w:val="DefaultParagraphFont"/>
    <w:rsid w:val="00AC4710"/>
  </w:style>
  <w:style w:type="paragraph" w:styleId="NormalWeb">
    <w:name w:val="Normal (Web)"/>
    <w:basedOn w:val="Normal"/>
    <w:uiPriority w:val="99"/>
    <w:semiHidden/>
    <w:unhideWhenUsed/>
    <w:rsid w:val="00AC471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471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25"/>
    <w:rPr>
      <w:rFonts w:ascii="Lucida Grande" w:hAnsi="Lucida Grande" w:cs="Lucida Grande"/>
      <w:sz w:val="18"/>
      <w:szCs w:val="18"/>
    </w:rPr>
  </w:style>
  <w:style w:type="paragraph" w:styleId="ListParagraph">
    <w:name w:val="List Paragraph"/>
    <w:basedOn w:val="Normal"/>
    <w:uiPriority w:val="34"/>
    <w:qFormat/>
    <w:rsid w:val="00DB3F25"/>
    <w:pPr>
      <w:ind w:left="720"/>
      <w:contextualSpacing/>
    </w:pPr>
  </w:style>
  <w:style w:type="character" w:customStyle="1" w:styleId="Heading3Char">
    <w:name w:val="Heading 3 Char"/>
    <w:basedOn w:val="DefaultParagraphFont"/>
    <w:link w:val="Heading3"/>
    <w:uiPriority w:val="9"/>
    <w:rsid w:val="00AC4710"/>
    <w:rPr>
      <w:rFonts w:ascii="Times" w:hAnsi="Times"/>
      <w:b/>
      <w:bCs/>
      <w:sz w:val="27"/>
      <w:szCs w:val="27"/>
    </w:rPr>
  </w:style>
  <w:style w:type="character" w:customStyle="1" w:styleId="mw-headline">
    <w:name w:val="mw-headline"/>
    <w:basedOn w:val="DefaultParagraphFont"/>
    <w:rsid w:val="00AC4710"/>
  </w:style>
  <w:style w:type="character" w:customStyle="1" w:styleId="mw-editsection">
    <w:name w:val="mw-editsection"/>
    <w:basedOn w:val="DefaultParagraphFont"/>
    <w:rsid w:val="00AC4710"/>
  </w:style>
  <w:style w:type="character" w:customStyle="1" w:styleId="mw-editsection-bracket">
    <w:name w:val="mw-editsection-bracket"/>
    <w:basedOn w:val="DefaultParagraphFont"/>
    <w:rsid w:val="00AC4710"/>
  </w:style>
  <w:style w:type="character" w:styleId="Hyperlink">
    <w:name w:val="Hyperlink"/>
    <w:basedOn w:val="DefaultParagraphFont"/>
    <w:uiPriority w:val="99"/>
    <w:semiHidden/>
    <w:unhideWhenUsed/>
    <w:rsid w:val="00AC4710"/>
    <w:rPr>
      <w:color w:val="0000FF"/>
      <w:u w:val="single"/>
    </w:rPr>
  </w:style>
  <w:style w:type="character" w:customStyle="1" w:styleId="apple-converted-space">
    <w:name w:val="apple-converted-space"/>
    <w:basedOn w:val="DefaultParagraphFont"/>
    <w:rsid w:val="00AC4710"/>
  </w:style>
  <w:style w:type="paragraph" w:styleId="NormalWeb">
    <w:name w:val="Normal (Web)"/>
    <w:basedOn w:val="Normal"/>
    <w:uiPriority w:val="99"/>
    <w:semiHidden/>
    <w:unhideWhenUsed/>
    <w:rsid w:val="00AC47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4929">
      <w:bodyDiv w:val="1"/>
      <w:marLeft w:val="0"/>
      <w:marRight w:val="0"/>
      <w:marTop w:val="0"/>
      <w:marBottom w:val="0"/>
      <w:divBdr>
        <w:top w:val="none" w:sz="0" w:space="0" w:color="auto"/>
        <w:left w:val="none" w:sz="0" w:space="0" w:color="auto"/>
        <w:bottom w:val="none" w:sz="0" w:space="0" w:color="auto"/>
        <w:right w:val="none" w:sz="0" w:space="0" w:color="auto"/>
      </w:divBdr>
    </w:div>
    <w:div w:id="1063677968">
      <w:bodyDiv w:val="1"/>
      <w:marLeft w:val="0"/>
      <w:marRight w:val="0"/>
      <w:marTop w:val="0"/>
      <w:marBottom w:val="0"/>
      <w:divBdr>
        <w:top w:val="none" w:sz="0" w:space="0" w:color="auto"/>
        <w:left w:val="none" w:sz="0" w:space="0" w:color="auto"/>
        <w:bottom w:val="none" w:sz="0" w:space="0" w:color="auto"/>
        <w:right w:val="none" w:sz="0" w:space="0" w:color="auto"/>
      </w:divBdr>
    </w:div>
    <w:div w:id="1627736214">
      <w:bodyDiv w:val="1"/>
      <w:marLeft w:val="0"/>
      <w:marRight w:val="0"/>
      <w:marTop w:val="0"/>
      <w:marBottom w:val="0"/>
      <w:divBdr>
        <w:top w:val="none" w:sz="0" w:space="0" w:color="auto"/>
        <w:left w:val="none" w:sz="0" w:space="0" w:color="auto"/>
        <w:bottom w:val="none" w:sz="0" w:space="0" w:color="auto"/>
        <w:right w:val="none" w:sz="0" w:space="0" w:color="auto"/>
      </w:divBdr>
      <w:divsChild>
        <w:div w:id="421607564">
          <w:marLeft w:val="0"/>
          <w:marRight w:val="336"/>
          <w:marTop w:val="120"/>
          <w:marBottom w:val="312"/>
          <w:divBdr>
            <w:top w:val="none" w:sz="0" w:space="0" w:color="auto"/>
            <w:left w:val="none" w:sz="0" w:space="0" w:color="auto"/>
            <w:bottom w:val="none" w:sz="0" w:space="0" w:color="auto"/>
            <w:right w:val="none" w:sz="0" w:space="0" w:color="auto"/>
          </w:divBdr>
          <w:divsChild>
            <w:div w:id="15854112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34786866">
          <w:marLeft w:val="336"/>
          <w:marRight w:val="0"/>
          <w:marTop w:val="120"/>
          <w:marBottom w:val="312"/>
          <w:divBdr>
            <w:top w:val="none" w:sz="0" w:space="0" w:color="auto"/>
            <w:left w:val="none" w:sz="0" w:space="0" w:color="auto"/>
            <w:bottom w:val="none" w:sz="0" w:space="0" w:color="auto"/>
            <w:right w:val="none" w:sz="0" w:space="0" w:color="auto"/>
          </w:divBdr>
          <w:divsChild>
            <w:div w:id="16795736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1091951">
      <w:bodyDiv w:val="1"/>
      <w:marLeft w:val="0"/>
      <w:marRight w:val="0"/>
      <w:marTop w:val="0"/>
      <w:marBottom w:val="0"/>
      <w:divBdr>
        <w:top w:val="none" w:sz="0" w:space="0" w:color="auto"/>
        <w:left w:val="none" w:sz="0" w:space="0" w:color="auto"/>
        <w:bottom w:val="none" w:sz="0" w:space="0" w:color="auto"/>
        <w:right w:val="none" w:sz="0" w:space="0" w:color="auto"/>
      </w:divBdr>
      <w:divsChild>
        <w:div w:id="163936365">
          <w:marLeft w:val="675"/>
          <w:marRight w:val="0"/>
          <w:marTop w:val="0"/>
          <w:marBottom w:val="225"/>
          <w:divBdr>
            <w:top w:val="none" w:sz="0" w:space="0" w:color="auto"/>
            <w:left w:val="none" w:sz="0" w:space="0" w:color="auto"/>
            <w:bottom w:val="none" w:sz="0" w:space="0" w:color="auto"/>
            <w:right w:val="none" w:sz="0" w:space="0" w:color="auto"/>
          </w:divBdr>
        </w:div>
        <w:div w:id="623510502">
          <w:marLeft w:val="0"/>
          <w:marRight w:val="0"/>
          <w:marTop w:val="0"/>
          <w:marBottom w:val="0"/>
          <w:divBdr>
            <w:top w:val="none" w:sz="0" w:space="0" w:color="auto"/>
            <w:left w:val="none" w:sz="0" w:space="0" w:color="auto"/>
            <w:bottom w:val="none" w:sz="0" w:space="0" w:color="auto"/>
            <w:right w:val="none" w:sz="0" w:space="0" w:color="auto"/>
          </w:divBdr>
        </w:div>
        <w:div w:id="676494718">
          <w:marLeft w:val="675"/>
          <w:marRight w:val="0"/>
          <w:marTop w:val="0"/>
          <w:marBottom w:val="225"/>
          <w:divBdr>
            <w:top w:val="none" w:sz="0" w:space="0" w:color="auto"/>
            <w:left w:val="none" w:sz="0" w:space="0" w:color="auto"/>
            <w:bottom w:val="none" w:sz="0" w:space="0" w:color="auto"/>
            <w:right w:val="none" w:sz="0" w:space="0" w:color="auto"/>
          </w:divBdr>
        </w:div>
        <w:div w:id="1927768621">
          <w:marLeft w:val="675"/>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1745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2015-10-07T06:31:00Z</dcterms:created>
  <dcterms:modified xsi:type="dcterms:W3CDTF">2015-10-07T11:17:00Z</dcterms:modified>
</cp:coreProperties>
</file>