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96E" w:rsidRDefault="00E1096E" w:rsidP="00570139">
      <w:pPr>
        <w:jc w:val="center"/>
        <w:rPr>
          <w:rFonts w:ascii="Arial" w:eastAsia="Times New Roman" w:hAnsi="Arial" w:cs="Arial"/>
          <w:b/>
          <w:bCs/>
          <w:szCs w:val="21"/>
          <w:u w:val="single"/>
          <w:shd w:val="clear" w:color="auto" w:fill="FFFFFF"/>
        </w:rPr>
      </w:pPr>
      <w:r w:rsidRPr="00E1096E">
        <w:rPr>
          <w:rFonts w:ascii="Arial" w:eastAsia="Times New Roman" w:hAnsi="Arial" w:cs="Arial"/>
          <w:b/>
          <w:bCs/>
          <w:szCs w:val="21"/>
          <w:u w:val="single"/>
          <w:shd w:val="clear" w:color="auto" w:fill="FFFFFF"/>
        </w:rPr>
        <w:t>Emmanuel-Joseph Sieyès</w:t>
      </w:r>
    </w:p>
    <w:p w:rsidR="00570139" w:rsidRPr="00570139" w:rsidRDefault="00570139" w:rsidP="00570139">
      <w:pPr>
        <w:jc w:val="center"/>
        <w:rPr>
          <w:rFonts w:ascii="Arial" w:eastAsia="Times New Roman" w:hAnsi="Arial" w:cs="Arial"/>
          <w:b/>
          <w:bCs/>
          <w:szCs w:val="21"/>
          <w:u w:val="single"/>
          <w:shd w:val="clear" w:color="auto" w:fill="FFFFFF"/>
        </w:rPr>
      </w:pPr>
      <w:bookmarkStart w:id="0" w:name="_GoBack"/>
      <w:bookmarkEnd w:id="0"/>
    </w:p>
    <w:p w:rsidR="00E1096E" w:rsidRDefault="00570139" w:rsidP="00E1096E">
      <w:pPr>
        <w:rPr>
          <w:rFonts w:ascii="Arial" w:eastAsia="Times New Roman" w:hAnsi="Arial" w:cs="Arial"/>
          <w:b/>
          <w:bCs/>
          <w:color w:val="666666"/>
          <w:sz w:val="21"/>
          <w:szCs w:val="21"/>
          <w:shd w:val="clear" w:color="auto" w:fill="FFFFFF"/>
        </w:rPr>
      </w:pPr>
      <w:r>
        <w:rPr>
          <w:rFonts w:ascii="Arial" w:eastAsia="Times New Roman" w:hAnsi="Arial" w:cs="Arial"/>
          <w:b/>
          <w:bCs/>
          <w:noProof/>
          <w:color w:val="666666"/>
          <w:sz w:val="21"/>
          <w:szCs w:val="21"/>
          <w:lang w:val="en-US"/>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128905</wp:posOffset>
                </wp:positionV>
                <wp:extent cx="1485900" cy="22860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4859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70139" w:rsidRDefault="00570139">
                            <w:r>
                              <w:t>Born: 3</w:t>
                            </w:r>
                            <w:r w:rsidRPr="00570139">
                              <w:rPr>
                                <w:vertAlign w:val="superscript"/>
                              </w:rPr>
                              <w:t>rd</w:t>
                            </w:r>
                            <w:r>
                              <w:t xml:space="preserve"> May 1748</w:t>
                            </w:r>
                          </w:p>
                          <w:p w:rsidR="00570139" w:rsidRDefault="00570139"/>
                          <w:p w:rsidR="00570139" w:rsidRDefault="00570139">
                            <w:r>
                              <w:t>Died: 20</w:t>
                            </w:r>
                            <w:r w:rsidRPr="00570139">
                              <w:rPr>
                                <w:vertAlign w:val="superscript"/>
                              </w:rPr>
                              <w:t>th</w:t>
                            </w:r>
                            <w:r>
                              <w:t xml:space="preserve"> June 1836</w:t>
                            </w:r>
                          </w:p>
                          <w:p w:rsidR="00570139" w:rsidRDefault="00570139"/>
                          <w:p w:rsidR="00570139" w:rsidRDefault="00570139">
                            <w:r>
                              <w:t>Emmanuel Sieyes was an Author, clergyman and politician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270pt;margin-top:10.15pt;width:117pt;height:18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" filled="f" stroked="f">
                <v:textbox>
                  <w:txbxContent>
                    <w:p w:rsidR="00570139" w:rsidRDefault="00570139">
                      <w:r>
                        <w:t>Born: 3</w:t>
                      </w:r>
                      <w:r w:rsidRPr="00570139">
                        <w:rPr>
                          <w:vertAlign w:val="superscript"/>
                        </w:rPr>
                        <w:t>rd</w:t>
                      </w:r>
                      <w:r>
                        <w:t xml:space="preserve"> May 1748</w:t>
                      </w:r>
                    </w:p>
                    <w:p w:rsidR="00570139" w:rsidRDefault="00570139"/>
                    <w:p w:rsidR="00570139" w:rsidRDefault="00570139">
                      <w:r>
                        <w:t>Died: 20</w:t>
                      </w:r>
                      <w:r w:rsidRPr="00570139">
                        <w:rPr>
                          <w:vertAlign w:val="superscript"/>
                        </w:rPr>
                        <w:t>th</w:t>
                      </w:r>
                      <w:r>
                        <w:t xml:space="preserve"> June 1836</w:t>
                      </w:r>
                    </w:p>
                    <w:p w:rsidR="00570139" w:rsidRDefault="00570139"/>
                    <w:p w:rsidR="00570139" w:rsidRDefault="00570139">
                      <w:r>
                        <w:t>Emmanuel Sieyes was an Author, clergyman and politician</w:t>
                      </w:r>
                    </w:p>
                  </w:txbxContent>
                </v:textbox>
                <w10:wrap type="square"/>
              </v:shape>
            </w:pict>
          </mc:Fallback>
        </mc:AlternateContent>
      </w:r>
    </w:p>
    <w:p w:rsidR="00E1096E" w:rsidRDefault="00570139" w:rsidP="00E1096E">
      <w:pPr>
        <w:rPr>
          <w:rFonts w:ascii="Arial" w:eastAsia="Times New Roman" w:hAnsi="Arial" w:cs="Arial"/>
          <w:b/>
          <w:bCs/>
          <w:color w:val="666666"/>
          <w:sz w:val="21"/>
          <w:szCs w:val="21"/>
          <w:shd w:val="clear" w:color="auto" w:fill="FFFFFF"/>
        </w:rPr>
      </w:pPr>
      <w:r>
        <w:rPr>
          <w:rFonts w:ascii="Arial" w:eastAsia="Times New Roman" w:hAnsi="Arial" w:cs="Arial"/>
          <w:b/>
          <w:bCs/>
          <w:noProof/>
          <w:color w:val="666666"/>
          <w:sz w:val="21"/>
          <w:szCs w:val="21"/>
          <w:shd w:val="clear" w:color="auto" w:fill="FFFFFF"/>
          <w:lang w:val="en-US"/>
        </w:rPr>
        <w:drawing>
          <wp:inline distT="0" distB="0" distL="0" distR="0" wp14:anchorId="08DF488A" wp14:editId="78EE89AE">
            <wp:extent cx="2057400" cy="2639291"/>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eg"/>
                    <pic:cNvPicPr/>
                  </pic:nvPicPr>
                  <pic:blipFill>
                    <a:blip r:embed="rId6">
                      <a:extLst>
                        <a:ext uri="{28A0092B-C50C-407E-A947-70E740481C1C}">
                          <a14:useLocalDpi xmlns:a14="http://schemas.microsoft.com/office/drawing/2010/main" val="0"/>
                        </a:ext>
                      </a:extLst>
                    </a:blip>
                    <a:stretch>
                      <a:fillRect/>
                    </a:stretch>
                  </pic:blipFill>
                  <pic:spPr>
                    <a:xfrm>
                      <a:off x="0" y="0"/>
                      <a:ext cx="2057998" cy="2640058"/>
                    </a:xfrm>
                    <a:prstGeom prst="rect">
                      <a:avLst/>
                    </a:prstGeom>
                  </pic:spPr>
                </pic:pic>
              </a:graphicData>
            </a:graphic>
          </wp:inline>
        </w:drawing>
      </w:r>
    </w:p>
    <w:p w:rsidR="00E1096E" w:rsidRDefault="00E1096E" w:rsidP="00570139">
      <w:pPr>
        <w:rPr>
          <w:rFonts w:ascii="Arial" w:eastAsia="Times New Roman" w:hAnsi="Arial" w:cs="Arial"/>
          <w:b/>
          <w:bCs/>
          <w:color w:val="666666"/>
          <w:sz w:val="21"/>
          <w:szCs w:val="21"/>
          <w:shd w:val="clear" w:color="auto" w:fill="FFFFFF"/>
        </w:rPr>
      </w:pPr>
    </w:p>
    <w:p w:rsidR="00E1096E" w:rsidRDefault="00E1096E" w:rsidP="00E1096E">
      <w:pPr>
        <w:rPr>
          <w:rFonts w:ascii="Arial" w:eastAsia="Times New Roman" w:hAnsi="Arial" w:cs="Arial"/>
          <w:b/>
          <w:bCs/>
          <w:color w:val="666666"/>
          <w:sz w:val="21"/>
          <w:szCs w:val="21"/>
          <w:shd w:val="clear" w:color="auto" w:fill="FFFFFF"/>
        </w:rPr>
      </w:pPr>
    </w:p>
    <w:p w:rsidR="00E1096E" w:rsidRPr="00E1096E" w:rsidRDefault="00E1096E" w:rsidP="00E1096E">
      <w:pPr>
        <w:rPr>
          <w:rFonts w:ascii="Times" w:eastAsia="Times New Roman" w:hAnsi="Times" w:cs="Times New Roman"/>
          <w:sz w:val="20"/>
          <w:szCs w:val="20"/>
        </w:rPr>
      </w:pPr>
    </w:p>
    <w:p w:rsidR="00E1096E" w:rsidRDefault="00E1096E" w:rsidP="00E1096E">
      <w:pPr>
        <w:rPr>
          <w:rFonts w:ascii="Arial" w:eastAsia="Times New Roman" w:hAnsi="Arial" w:cs="Arial"/>
          <w:color w:val="666666"/>
          <w:sz w:val="21"/>
          <w:szCs w:val="21"/>
          <w:shd w:val="clear" w:color="auto" w:fill="FFFFFF"/>
        </w:rPr>
      </w:pPr>
      <w:r>
        <w:rPr>
          <w:rFonts w:ascii="Arial" w:eastAsia="Times New Roman" w:hAnsi="Arial" w:cs="Arial"/>
          <w:color w:val="666666"/>
          <w:sz w:val="21"/>
          <w:szCs w:val="21"/>
          <w:shd w:val="clear" w:color="auto" w:fill="FFFFFF"/>
        </w:rPr>
        <w:t xml:space="preserve"> </w:t>
      </w:r>
    </w:p>
    <w:p w:rsidR="00E1096E" w:rsidRDefault="00E1096E" w:rsidP="00E1096E">
      <w:pPr>
        <w:rPr>
          <w:rFonts w:ascii="Arial" w:eastAsia="Times New Roman" w:hAnsi="Arial" w:cs="Arial"/>
          <w:color w:val="666666"/>
          <w:sz w:val="21"/>
          <w:szCs w:val="21"/>
          <w:shd w:val="clear" w:color="auto" w:fill="FFFFFF"/>
        </w:rPr>
      </w:pPr>
    </w:p>
    <w:p w:rsidR="00E1096E" w:rsidRPr="00E1096E" w:rsidRDefault="00E1096E" w:rsidP="00E1096E">
      <w:pPr>
        <w:rPr>
          <w:rFonts w:eastAsia="Times New Roman" w:cs="Arial"/>
          <w:szCs w:val="20"/>
        </w:rPr>
      </w:pPr>
      <w:proofErr w:type="gramStart"/>
      <w:r w:rsidRPr="00E1096E">
        <w:rPr>
          <w:rFonts w:eastAsia="Times New Roman" w:cs="Arial"/>
          <w:szCs w:val="21"/>
          <w:shd w:val="clear" w:color="auto" w:fill="FFFFFF"/>
        </w:rPr>
        <w:t>French</w:t>
      </w:r>
      <w:r w:rsidRPr="00E1096E">
        <w:rPr>
          <w:rFonts w:eastAsia="Times New Roman" w:cs="Arial"/>
          <w:b/>
          <w:bCs/>
          <w:szCs w:val="21"/>
          <w:shd w:val="clear" w:color="auto" w:fill="FFFFFF"/>
        </w:rPr>
        <w:t> </w:t>
      </w:r>
      <w:r w:rsidRPr="00E1096E">
        <w:rPr>
          <w:rFonts w:eastAsia="Times New Roman" w:cs="Arial"/>
          <w:szCs w:val="21"/>
          <w:shd w:val="clear" w:color="auto" w:fill="FFFFFF"/>
        </w:rPr>
        <w:t>churchman and constitutional theorist who because he was not of noble birth, could not advance in the clergy.</w:t>
      </w:r>
      <w:proofErr w:type="gramEnd"/>
      <w:r w:rsidRPr="00E1096E">
        <w:rPr>
          <w:rFonts w:eastAsia="Times New Roman" w:cs="Arial"/>
          <w:szCs w:val="21"/>
          <w:shd w:val="clear" w:color="auto" w:fill="FFFFFF"/>
        </w:rPr>
        <w:t> He was embittered towards the aristocracy and i</w:t>
      </w:r>
      <w:r>
        <w:rPr>
          <w:rFonts w:eastAsia="Times New Roman" w:cs="Arial"/>
          <w:szCs w:val="21"/>
          <w:shd w:val="clear" w:color="auto" w:fill="FFFFFF"/>
        </w:rPr>
        <w:t>n January 1789 Sieyès issued</w:t>
      </w:r>
      <w:r w:rsidRPr="00E1096E">
        <w:rPr>
          <w:rFonts w:eastAsia="Times New Roman" w:cs="Arial"/>
          <w:szCs w:val="21"/>
          <w:shd w:val="clear" w:color="auto" w:fill="FFFFFF"/>
        </w:rPr>
        <w:t xml:space="preserve"> </w:t>
      </w:r>
      <w:proofErr w:type="spellStart"/>
      <w:r w:rsidRPr="00E1096E">
        <w:rPr>
          <w:rFonts w:eastAsia="Times New Roman" w:cs="Arial"/>
          <w:szCs w:val="21"/>
          <w:shd w:val="clear" w:color="auto" w:fill="FFFFFF"/>
        </w:rPr>
        <w:t>his</w:t>
      </w:r>
      <w:proofErr w:type="spellEnd"/>
      <w:r w:rsidRPr="00E1096E">
        <w:rPr>
          <w:rFonts w:eastAsia="Times New Roman" w:cs="Arial"/>
          <w:szCs w:val="21"/>
          <w:shd w:val="clear" w:color="auto" w:fill="FFFFFF"/>
        </w:rPr>
        <w:t xml:space="preserve"> pamphlet  “What Is the Third Estate</w:t>
      </w:r>
      <w:proofErr w:type="gramStart"/>
      <w:r w:rsidRPr="00E1096E">
        <w:rPr>
          <w:rFonts w:eastAsia="Times New Roman" w:cs="Arial"/>
          <w:szCs w:val="21"/>
          <w:shd w:val="clear" w:color="auto" w:fill="FFFFFF"/>
        </w:rPr>
        <w:t>?,</w:t>
      </w:r>
      <w:proofErr w:type="gramEnd"/>
      <w:r w:rsidRPr="00E1096E">
        <w:rPr>
          <w:rFonts w:eastAsia="Times New Roman" w:cs="Arial"/>
          <w:szCs w:val="21"/>
          <w:shd w:val="clear" w:color="auto" w:fill="FFFFFF"/>
        </w:rPr>
        <w:t xml:space="preserve">  in which he identified the unprivileged </w:t>
      </w:r>
      <w:hyperlink r:id="rId7" w:history="1">
        <w:r w:rsidRPr="00E1096E">
          <w:rPr>
            <w:rFonts w:eastAsia="Times New Roman" w:cs="Arial"/>
            <w:szCs w:val="21"/>
            <w:u w:val="single"/>
            <w:shd w:val="clear" w:color="auto" w:fill="FFFFFF"/>
          </w:rPr>
          <w:t>Third Estate</w:t>
        </w:r>
      </w:hyperlink>
      <w:r w:rsidRPr="00E1096E">
        <w:rPr>
          <w:rFonts w:eastAsia="Times New Roman" w:cs="Arial"/>
          <w:szCs w:val="21"/>
          <w:shd w:val="clear" w:color="auto" w:fill="FFFFFF"/>
        </w:rPr>
        <w:t> with the French nation and asserted that it alone had the right to draft a new constitution where the third estate had more power as they were the majority. (Britannica, 2015)</w:t>
      </w:r>
    </w:p>
    <w:p w:rsidR="00E1096E" w:rsidRPr="00E1096E" w:rsidRDefault="00E1096E" w:rsidP="00E1096E">
      <w:pPr>
        <w:rPr>
          <w:rFonts w:cs="Arial"/>
          <w:sz w:val="32"/>
        </w:rPr>
      </w:pPr>
    </w:p>
    <w:p w:rsidR="00E1096E" w:rsidRPr="00E1096E" w:rsidRDefault="00E1096E" w:rsidP="00E1096E">
      <w:pPr>
        <w:shd w:val="clear" w:color="auto" w:fill="FFFFFF"/>
        <w:spacing w:after="300"/>
        <w:rPr>
          <w:rFonts w:cs="Arial"/>
          <w:szCs w:val="21"/>
        </w:rPr>
      </w:pPr>
      <w:r w:rsidRPr="00E1096E">
        <w:rPr>
          <w:rFonts w:cs="Arial"/>
          <w:szCs w:val="21"/>
        </w:rPr>
        <w:t>Emmanuel Sieyes was A liberal member of the clergy, supporter of the </w:t>
      </w:r>
      <w:r w:rsidRPr="00E1096E">
        <w:rPr>
          <w:rFonts w:cs="Arial"/>
          <w:b/>
          <w:bCs/>
          <w:szCs w:val="21"/>
        </w:rPr>
        <w:t>Third Estate</w:t>
      </w:r>
      <w:r w:rsidRPr="00E1096E">
        <w:rPr>
          <w:rFonts w:cs="Arial"/>
          <w:szCs w:val="21"/>
        </w:rPr>
        <w:t>, and author of the fiery 1789 pamphlet “What Is the Third Estate?” Sieyès was one of the primary leaders of the Third Estate’s effort at political and economic reform in France.</w:t>
      </w:r>
    </w:p>
    <w:p w:rsidR="00E1096E" w:rsidRPr="006574B5" w:rsidRDefault="00E1096E" w:rsidP="006574B5"/>
    <w:sectPr w:rsidR="00E1096E" w:rsidRPr="006574B5" w:rsidSect="00E9316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B5"/>
    <w:rsid w:val="005401CA"/>
    <w:rsid w:val="00570139"/>
    <w:rsid w:val="006574B5"/>
    <w:rsid w:val="006D3156"/>
    <w:rsid w:val="00726F6F"/>
    <w:rsid w:val="00C85E9E"/>
    <w:rsid w:val="00E1096E"/>
    <w:rsid w:val="00E931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5BCC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74B5"/>
  </w:style>
  <w:style w:type="character" w:styleId="Hyperlink">
    <w:name w:val="Hyperlink"/>
    <w:basedOn w:val="DefaultParagraphFont"/>
    <w:uiPriority w:val="99"/>
    <w:semiHidden/>
    <w:unhideWhenUsed/>
    <w:rsid w:val="006574B5"/>
    <w:rPr>
      <w:color w:val="0000FF"/>
      <w:u w:val="single"/>
    </w:rPr>
  </w:style>
  <w:style w:type="paragraph" w:styleId="BalloonText">
    <w:name w:val="Balloon Text"/>
    <w:basedOn w:val="Normal"/>
    <w:link w:val="BalloonTextChar"/>
    <w:uiPriority w:val="99"/>
    <w:semiHidden/>
    <w:unhideWhenUsed/>
    <w:rsid w:val="006574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74B5"/>
    <w:rPr>
      <w:rFonts w:ascii="Lucida Grande" w:hAnsi="Lucida Grande" w:cs="Lucida Grande"/>
      <w:sz w:val="18"/>
      <w:szCs w:val="18"/>
    </w:rPr>
  </w:style>
  <w:style w:type="character" w:styleId="Strong">
    <w:name w:val="Strong"/>
    <w:basedOn w:val="DefaultParagraphFont"/>
    <w:uiPriority w:val="22"/>
    <w:qFormat/>
    <w:rsid w:val="006D315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74B5"/>
  </w:style>
  <w:style w:type="character" w:styleId="Hyperlink">
    <w:name w:val="Hyperlink"/>
    <w:basedOn w:val="DefaultParagraphFont"/>
    <w:uiPriority w:val="99"/>
    <w:semiHidden/>
    <w:unhideWhenUsed/>
    <w:rsid w:val="006574B5"/>
    <w:rPr>
      <w:color w:val="0000FF"/>
      <w:u w:val="single"/>
    </w:rPr>
  </w:style>
  <w:style w:type="paragraph" w:styleId="BalloonText">
    <w:name w:val="Balloon Text"/>
    <w:basedOn w:val="Normal"/>
    <w:link w:val="BalloonTextChar"/>
    <w:uiPriority w:val="99"/>
    <w:semiHidden/>
    <w:unhideWhenUsed/>
    <w:rsid w:val="006574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74B5"/>
    <w:rPr>
      <w:rFonts w:ascii="Lucida Grande" w:hAnsi="Lucida Grande" w:cs="Lucida Grande"/>
      <w:sz w:val="18"/>
      <w:szCs w:val="18"/>
    </w:rPr>
  </w:style>
  <w:style w:type="character" w:styleId="Strong">
    <w:name w:val="Strong"/>
    <w:basedOn w:val="DefaultParagraphFont"/>
    <w:uiPriority w:val="22"/>
    <w:qFormat/>
    <w:rsid w:val="006D31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96882">
      <w:bodyDiv w:val="1"/>
      <w:marLeft w:val="0"/>
      <w:marRight w:val="0"/>
      <w:marTop w:val="0"/>
      <w:marBottom w:val="0"/>
      <w:divBdr>
        <w:top w:val="none" w:sz="0" w:space="0" w:color="auto"/>
        <w:left w:val="none" w:sz="0" w:space="0" w:color="auto"/>
        <w:bottom w:val="none" w:sz="0" w:space="0" w:color="auto"/>
        <w:right w:val="none" w:sz="0" w:space="0" w:color="auto"/>
      </w:divBdr>
    </w:div>
    <w:div w:id="347297924">
      <w:bodyDiv w:val="1"/>
      <w:marLeft w:val="0"/>
      <w:marRight w:val="0"/>
      <w:marTop w:val="0"/>
      <w:marBottom w:val="0"/>
      <w:divBdr>
        <w:top w:val="none" w:sz="0" w:space="0" w:color="auto"/>
        <w:left w:val="none" w:sz="0" w:space="0" w:color="auto"/>
        <w:bottom w:val="none" w:sz="0" w:space="0" w:color="auto"/>
        <w:right w:val="none" w:sz="0" w:space="0" w:color="auto"/>
      </w:divBdr>
    </w:div>
    <w:div w:id="708800496">
      <w:bodyDiv w:val="1"/>
      <w:marLeft w:val="0"/>
      <w:marRight w:val="0"/>
      <w:marTop w:val="0"/>
      <w:marBottom w:val="0"/>
      <w:divBdr>
        <w:top w:val="none" w:sz="0" w:space="0" w:color="auto"/>
        <w:left w:val="none" w:sz="0" w:space="0" w:color="auto"/>
        <w:bottom w:val="none" w:sz="0" w:space="0" w:color="auto"/>
        <w:right w:val="none" w:sz="0" w:space="0" w:color="auto"/>
      </w:divBdr>
    </w:div>
    <w:div w:id="832601811">
      <w:bodyDiv w:val="1"/>
      <w:marLeft w:val="0"/>
      <w:marRight w:val="0"/>
      <w:marTop w:val="0"/>
      <w:marBottom w:val="0"/>
      <w:divBdr>
        <w:top w:val="none" w:sz="0" w:space="0" w:color="auto"/>
        <w:left w:val="none" w:sz="0" w:space="0" w:color="auto"/>
        <w:bottom w:val="none" w:sz="0" w:space="0" w:color="auto"/>
        <w:right w:val="none" w:sz="0" w:space="0" w:color="auto"/>
      </w:divBdr>
    </w:div>
    <w:div w:id="1061054154">
      <w:bodyDiv w:val="1"/>
      <w:marLeft w:val="0"/>
      <w:marRight w:val="0"/>
      <w:marTop w:val="0"/>
      <w:marBottom w:val="0"/>
      <w:divBdr>
        <w:top w:val="none" w:sz="0" w:space="0" w:color="auto"/>
        <w:left w:val="none" w:sz="0" w:space="0" w:color="auto"/>
        <w:bottom w:val="none" w:sz="0" w:space="0" w:color="auto"/>
        <w:right w:val="none" w:sz="0" w:space="0" w:color="auto"/>
      </w:divBdr>
    </w:div>
    <w:div w:id="1785231511">
      <w:bodyDiv w:val="1"/>
      <w:marLeft w:val="0"/>
      <w:marRight w:val="0"/>
      <w:marTop w:val="0"/>
      <w:marBottom w:val="0"/>
      <w:divBdr>
        <w:top w:val="none" w:sz="0" w:space="0" w:color="auto"/>
        <w:left w:val="none" w:sz="0" w:space="0" w:color="auto"/>
        <w:bottom w:val="none" w:sz="0" w:space="0" w:color="auto"/>
        <w:right w:val="none" w:sz="0" w:space="0" w:color="auto"/>
      </w:divBdr>
    </w:div>
    <w:div w:id="2098557163">
      <w:bodyDiv w:val="1"/>
      <w:marLeft w:val="0"/>
      <w:marRight w:val="0"/>
      <w:marTop w:val="0"/>
      <w:marBottom w:val="0"/>
      <w:divBdr>
        <w:top w:val="none" w:sz="0" w:space="0" w:color="auto"/>
        <w:left w:val="none" w:sz="0" w:space="0" w:color="auto"/>
        <w:bottom w:val="none" w:sz="0" w:space="0" w:color="auto"/>
        <w:right w:val="none" w:sz="0" w:space="0" w:color="auto"/>
      </w:divBdr>
    </w:div>
    <w:div w:id="2113084281">
      <w:bodyDiv w:val="1"/>
      <w:marLeft w:val="0"/>
      <w:marRight w:val="0"/>
      <w:marTop w:val="0"/>
      <w:marBottom w:val="0"/>
      <w:divBdr>
        <w:top w:val="none" w:sz="0" w:space="0" w:color="auto"/>
        <w:left w:val="none" w:sz="0" w:space="0" w:color="auto"/>
        <w:bottom w:val="none" w:sz="0" w:space="0" w:color="auto"/>
        <w:right w:val="none" w:sz="0" w:space="0" w:color="auto"/>
      </w:divBdr>
    </w:div>
    <w:div w:id="21400330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britannica.com/topic/Third-Estat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7CECE6-4C88-5B45-8631-55E532183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701</Characters>
  <Application>Microsoft Macintosh Word</Application>
  <DocSecurity>0</DocSecurity>
  <Lines>5</Lines>
  <Paragraphs>1</Paragraphs>
  <ScaleCrop>false</ScaleCrop>
  <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2015-10-07T13:24:00Z</dcterms:created>
  <dcterms:modified xsi:type="dcterms:W3CDTF">2015-10-07T13:24:00Z</dcterms:modified>
</cp:coreProperties>
</file>